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4C" w:rsidRDefault="00E9744C" w:rsidP="00E9744C">
      <w:pPr>
        <w:autoSpaceDE w:val="0"/>
        <w:autoSpaceDN w:val="0"/>
        <w:adjustRightInd w:val="0"/>
        <w:spacing w:after="0" w:line="240" w:lineRule="auto"/>
        <w:ind w:right="-54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1B</w:t>
      </w:r>
    </w:p>
    <w:p w:rsidR="00E9744C" w:rsidRDefault="00E9744C" w:rsidP="00E9744C">
      <w:pPr>
        <w:autoSpaceDE w:val="0"/>
        <w:autoSpaceDN w:val="0"/>
        <w:adjustRightInd w:val="0"/>
        <w:spacing w:after="0" w:line="240" w:lineRule="auto"/>
        <w:ind w:right="-5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</w:t>
      </w:r>
      <w:proofErr w:type="spellStart"/>
      <w:r>
        <w:rPr>
          <w:rFonts w:ascii="Courier New" w:hAnsi="Courier New" w:cs="Courier New"/>
        </w:rPr>
        <w:t>normele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metodologice</w:t>
      </w:r>
      <w:proofErr w:type="spellEnd"/>
    </w:p>
    <w:p w:rsidR="00E9744C" w:rsidRDefault="00E9744C" w:rsidP="00E9744C">
      <w:pPr>
        <w:autoSpaceDE w:val="0"/>
        <w:autoSpaceDN w:val="0"/>
        <w:adjustRightInd w:val="0"/>
        <w:spacing w:after="0" w:line="240" w:lineRule="auto"/>
        <w:ind w:right="-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</w:p>
    <w:p w:rsidR="00E9744C" w:rsidRDefault="00E9744C" w:rsidP="00E9744C">
      <w:pPr>
        <w:autoSpaceDE w:val="0"/>
        <w:autoSpaceDN w:val="0"/>
        <w:adjustRightInd w:val="0"/>
        <w:spacing w:after="0" w:line="240" w:lineRule="auto"/>
        <w:ind w:right="-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- </w:t>
      </w:r>
      <w:proofErr w:type="spellStart"/>
      <w:r>
        <w:rPr>
          <w:rFonts w:ascii="Courier New" w:hAnsi="Courier New" w:cs="Courier New"/>
        </w:rPr>
        <w:t>Formular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-</w:t>
      </w:r>
    </w:p>
    <w:p w:rsidR="00E9744C" w:rsidRPr="00E9744C" w:rsidRDefault="00E9744C" w:rsidP="00E9744C">
      <w:pPr>
        <w:autoSpaceDE w:val="0"/>
        <w:autoSpaceDN w:val="0"/>
        <w:adjustRightInd w:val="0"/>
        <w:spacing w:after="0" w:line="240" w:lineRule="auto"/>
        <w:ind w:right="-540"/>
        <w:rPr>
          <w:rFonts w:ascii="Bookman Old Style" w:hAnsi="Bookman Old Style" w:cs="Courier New"/>
          <w:sz w:val="24"/>
          <w:szCs w:val="24"/>
        </w:rPr>
      </w:pPr>
    </w:p>
    <w:p w:rsidR="00E9744C" w:rsidRPr="0068425E" w:rsidRDefault="00E9744C" w:rsidP="0068425E">
      <w:pPr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873F0A">
        <w:rPr>
          <w:rFonts w:ascii="Bookman Old Style" w:hAnsi="Bookman Old Style" w:cs="Courier New"/>
          <w:b/>
          <w:sz w:val="24"/>
          <w:szCs w:val="24"/>
        </w:rPr>
        <w:t>OFERTA DE VÂNZARE TEREN</w:t>
      </w:r>
    </w:p>
    <w:p w:rsidR="00E9744C" w:rsidRDefault="00E9744C" w:rsidP="00E9744C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Bookman Old Style" w:hAnsi="Bookman Old Style" w:cs="Courier New"/>
          <w:sz w:val="24"/>
          <w:szCs w:val="24"/>
        </w:rPr>
      </w:pPr>
      <w:r w:rsidRPr="00E9744C">
        <w:rPr>
          <w:rFonts w:ascii="Bookman Old Style" w:hAnsi="Bookman Old Style" w:cs="Courier New"/>
          <w:sz w:val="24"/>
          <w:szCs w:val="24"/>
        </w:rPr>
        <w:t xml:space="preserve">    </w:t>
      </w:r>
      <w:proofErr w:type="spellStart"/>
      <w:r w:rsidRPr="00E9744C">
        <w:rPr>
          <w:rFonts w:ascii="Bookman Old Style" w:hAnsi="Bookman Old Style" w:cs="Courier New"/>
          <w:sz w:val="24"/>
          <w:szCs w:val="24"/>
        </w:rPr>
        <w:t>Subsemnatul</w:t>
      </w:r>
      <w:proofErr w:type="spellEnd"/>
      <w:r w:rsidRPr="00E9744C">
        <w:rPr>
          <w:rFonts w:ascii="Bookman Old Style" w:hAnsi="Bookman Old Style" w:cs="Courier New"/>
          <w:sz w:val="24"/>
          <w:szCs w:val="24"/>
        </w:rPr>
        <w:t>/</w:t>
      </w:r>
      <w:proofErr w:type="spellStart"/>
      <w:r w:rsidRPr="00E9744C">
        <w:rPr>
          <w:rFonts w:ascii="Bookman Old Style" w:hAnsi="Bookman Old Style" w:cs="Courier New"/>
          <w:sz w:val="24"/>
          <w:szCs w:val="24"/>
        </w:rPr>
        <w:t>Subsemnata</w:t>
      </w:r>
      <w:proofErr w:type="spellEnd"/>
      <w:r w:rsidRPr="00E9744C">
        <w:rPr>
          <w:rFonts w:ascii="Bookman Old Style" w:hAnsi="Bookman Old Style" w:cs="Courier New"/>
          <w:sz w:val="24"/>
          <w:szCs w:val="24"/>
        </w:rPr>
        <w:t>*1),</w:t>
      </w:r>
      <w:r w:rsidR="005C4992">
        <w:rPr>
          <w:rFonts w:ascii="Bookman Old Style" w:hAnsi="Bookman Old Style" w:cs="Courier New"/>
          <w:sz w:val="24"/>
          <w:szCs w:val="24"/>
        </w:rPr>
        <w:t>.............................</w:t>
      </w:r>
      <w:r w:rsidRPr="00E9744C">
        <w:rPr>
          <w:rFonts w:ascii="Bookman Old Style" w:hAnsi="Bookman Old Style" w:cs="Courier New"/>
          <w:sz w:val="24"/>
          <w:szCs w:val="24"/>
        </w:rPr>
        <w:t xml:space="preserve"> </w:t>
      </w:r>
      <w:r w:rsidR="000F0EAD">
        <w:rPr>
          <w:rFonts w:ascii="Bookman Old Style" w:hAnsi="Bookman Old Style" w:cs="Courier New"/>
          <w:sz w:val="24"/>
          <w:szCs w:val="24"/>
        </w:rPr>
        <w:t xml:space="preserve">, </w:t>
      </w:r>
      <w:r w:rsidR="005C4992">
        <w:rPr>
          <w:rFonts w:ascii="Bookman Old Style" w:hAnsi="Bookman Old Style" w:cs="Courier New"/>
          <w:sz w:val="24"/>
          <w:szCs w:val="24"/>
        </w:rPr>
        <w:t>CNP............................</w:t>
      </w:r>
      <w:r w:rsidR="000F0EAD">
        <w:rPr>
          <w:rFonts w:ascii="Bookman Old Style" w:hAnsi="Bookman Old Style" w:cs="Courier New"/>
          <w:sz w:val="24"/>
          <w:szCs w:val="24"/>
        </w:rPr>
        <w:t xml:space="preserve"> </w:t>
      </w:r>
      <w:proofErr w:type="spellStart"/>
      <w:r w:rsidR="00FF4103">
        <w:rPr>
          <w:rFonts w:ascii="Bookman Old Style" w:hAnsi="Bookman Old Style" w:cs="Courier New"/>
          <w:sz w:val="24"/>
          <w:szCs w:val="24"/>
        </w:rPr>
        <w:t>având</w:t>
      </w:r>
      <w:proofErr w:type="spellEnd"/>
      <w:r w:rsidR="00FF4103">
        <w:rPr>
          <w:rFonts w:ascii="Bookman Old Style" w:hAnsi="Bookman Old Style" w:cs="Courier New"/>
          <w:sz w:val="24"/>
          <w:szCs w:val="24"/>
        </w:rPr>
        <w:t xml:space="preserve"> </w:t>
      </w:r>
      <w:proofErr w:type="spellStart"/>
      <w:r w:rsidR="00FF4103">
        <w:rPr>
          <w:rFonts w:ascii="Bookman Old Style" w:hAnsi="Bookman Old Style" w:cs="Courier New"/>
          <w:sz w:val="24"/>
          <w:szCs w:val="24"/>
        </w:rPr>
        <w:t>adresa</w:t>
      </w:r>
      <w:proofErr w:type="spellEnd"/>
      <w:r w:rsidR="00FF4103">
        <w:rPr>
          <w:rFonts w:ascii="Bookman Old Style" w:hAnsi="Bookman Old Style" w:cs="Courier New"/>
          <w:sz w:val="24"/>
          <w:szCs w:val="24"/>
        </w:rPr>
        <w:t xml:space="preserve"> de </w:t>
      </w:r>
      <w:proofErr w:type="spellStart"/>
      <w:r w:rsidR="00FF4103">
        <w:rPr>
          <w:rFonts w:ascii="Bookman Old Style" w:hAnsi="Bookman Old Style" w:cs="Courier New"/>
          <w:sz w:val="24"/>
          <w:szCs w:val="24"/>
        </w:rPr>
        <w:t>comunicare</w:t>
      </w:r>
      <w:proofErr w:type="spellEnd"/>
      <w:r w:rsidR="00FF4103">
        <w:rPr>
          <w:rFonts w:ascii="Bookman Old Style" w:hAnsi="Bookman Old Style" w:cs="Courier New"/>
          <w:sz w:val="24"/>
          <w:szCs w:val="24"/>
        </w:rPr>
        <w:t xml:space="preserve"> </w:t>
      </w:r>
      <w:proofErr w:type="spellStart"/>
      <w:r w:rsidR="00FF4103">
        <w:rPr>
          <w:rFonts w:ascii="Bookman Old Style" w:hAnsi="Bookman Old Style" w:cs="Courier New"/>
          <w:sz w:val="24"/>
          <w:szCs w:val="24"/>
        </w:rPr>
        <w:t>în</w:t>
      </w:r>
      <w:proofErr w:type="spellEnd"/>
      <w:r w:rsidR="00FF4103">
        <w:rPr>
          <w:rFonts w:ascii="Bookman Old Style" w:hAnsi="Bookman Old Style" w:cs="Courier New"/>
          <w:sz w:val="24"/>
          <w:szCs w:val="24"/>
        </w:rPr>
        <w:t>:</w:t>
      </w:r>
      <w:r w:rsidR="005C4992">
        <w:rPr>
          <w:rFonts w:ascii="Bookman Old Style" w:hAnsi="Bookman Old Style" w:cs="Courier New"/>
          <w:sz w:val="24"/>
          <w:szCs w:val="24"/>
        </w:rPr>
        <w:t>.............................</w:t>
      </w:r>
      <w:r w:rsidR="007F029A">
        <w:rPr>
          <w:rFonts w:ascii="Bookman Old Style" w:hAnsi="Bookman Old Style" w:cs="Courier New"/>
          <w:sz w:val="24"/>
          <w:szCs w:val="24"/>
        </w:rPr>
        <w:t>,</w:t>
      </w:r>
      <w:r w:rsidR="005C4992">
        <w:rPr>
          <w:rFonts w:ascii="Bookman Old Style" w:hAnsi="Bookman Old Style" w:cs="Courier New"/>
          <w:sz w:val="24"/>
          <w:szCs w:val="24"/>
        </w:rPr>
        <w:t xml:space="preserve"> Jud..............,</w:t>
      </w:r>
      <w:r w:rsidR="00B648C5">
        <w:rPr>
          <w:rFonts w:ascii="Bookman Old Style" w:hAnsi="Bookman Old Style" w:cs="Courier New"/>
          <w:sz w:val="24"/>
          <w:szCs w:val="24"/>
        </w:rPr>
        <w:t xml:space="preserve"> </w:t>
      </w:r>
      <w:proofErr w:type="spellStart"/>
      <w:r w:rsidR="00B648C5">
        <w:rPr>
          <w:rFonts w:ascii="Bookman Old Style" w:hAnsi="Bookman Old Style" w:cs="Courier New"/>
          <w:sz w:val="24"/>
          <w:szCs w:val="24"/>
        </w:rPr>
        <w:t>poştal</w:t>
      </w:r>
      <w:proofErr w:type="spellEnd"/>
      <w:r w:rsidRPr="00E9744C">
        <w:rPr>
          <w:rFonts w:ascii="Bookman Old Style" w:hAnsi="Bookman Old Style" w:cs="Courier New"/>
          <w:sz w:val="24"/>
          <w:szCs w:val="24"/>
        </w:rPr>
        <w:t>..</w:t>
      </w:r>
      <w:r w:rsidR="00B648C5">
        <w:rPr>
          <w:rFonts w:ascii="Bookman Old Style" w:hAnsi="Bookman Old Style" w:cs="Courier New"/>
          <w:sz w:val="24"/>
          <w:szCs w:val="24"/>
        </w:rPr>
        <w:t>........................ e-mail</w:t>
      </w:r>
      <w:r w:rsidRPr="00E9744C">
        <w:rPr>
          <w:rFonts w:ascii="Bookman Old Style" w:hAnsi="Bookman Old Style" w:cs="Courier New"/>
          <w:sz w:val="24"/>
          <w:szCs w:val="24"/>
        </w:rPr>
        <w:t>......................, tel. .......................................</w:t>
      </w:r>
    </w:p>
    <w:p w:rsidR="007864A6" w:rsidRDefault="00EA342E" w:rsidP="00E9744C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</w:t>
      </w:r>
      <w:r w:rsidR="00E9744C" w:rsidRPr="00E9744C">
        <w:rPr>
          <w:rFonts w:ascii="Bookman Old Style" w:hAnsi="Bookman Old Style" w:cs="Courier New"/>
          <w:sz w:val="24"/>
          <w:szCs w:val="24"/>
        </w:rPr>
        <w:t xml:space="preserve">    </w:t>
      </w:r>
      <w:proofErr w:type="spellStart"/>
      <w:r w:rsidR="00F912F3">
        <w:rPr>
          <w:rFonts w:ascii="Bookman Old Style" w:hAnsi="Bookman Old Style" w:cs="Courier New"/>
          <w:b/>
          <w:sz w:val="24"/>
          <w:szCs w:val="24"/>
        </w:rPr>
        <w:t>vinde</w:t>
      </w:r>
      <w:proofErr w:type="spellEnd"/>
      <w:r w:rsidR="00E9744C" w:rsidRPr="00873F0A">
        <w:rPr>
          <w:rFonts w:ascii="Bookman Old Style" w:hAnsi="Bookman Old Style" w:cs="Courier New"/>
          <w:b/>
          <w:sz w:val="24"/>
          <w:szCs w:val="24"/>
        </w:rPr>
        <w:t xml:space="preserve"> </w:t>
      </w:r>
      <w:proofErr w:type="spellStart"/>
      <w:r w:rsidR="00E9744C" w:rsidRPr="00873F0A">
        <w:rPr>
          <w:rFonts w:ascii="Bookman Old Style" w:hAnsi="Bookman Old Style" w:cs="Courier New"/>
          <w:b/>
          <w:sz w:val="24"/>
          <w:szCs w:val="24"/>
        </w:rPr>
        <w:t>tere</w:t>
      </w:r>
      <w:r w:rsidR="0086686F">
        <w:rPr>
          <w:rFonts w:ascii="Bookman Old Style" w:hAnsi="Bookman Old Style" w:cs="Courier New"/>
          <w:b/>
          <w:sz w:val="24"/>
          <w:szCs w:val="24"/>
        </w:rPr>
        <w:t>n</w:t>
      </w:r>
      <w:proofErr w:type="spellEnd"/>
      <w:r w:rsidR="0086686F">
        <w:rPr>
          <w:rFonts w:ascii="Bookman Old Style" w:hAnsi="Bookman Old Style" w:cs="Courier New"/>
          <w:b/>
          <w:sz w:val="24"/>
          <w:szCs w:val="24"/>
        </w:rPr>
        <w:t xml:space="preserve"> </w:t>
      </w:r>
      <w:proofErr w:type="spellStart"/>
      <w:r w:rsidR="0086686F">
        <w:rPr>
          <w:rFonts w:ascii="Bookman Old Style" w:hAnsi="Bookman Old Style" w:cs="Courier New"/>
          <w:b/>
          <w:sz w:val="24"/>
          <w:szCs w:val="24"/>
        </w:rPr>
        <w:t>agricol</w:t>
      </w:r>
      <w:proofErr w:type="spellEnd"/>
      <w:r w:rsidR="0086686F">
        <w:rPr>
          <w:rFonts w:ascii="Bookman Old Style" w:hAnsi="Bookman Old Style" w:cs="Courier New"/>
          <w:b/>
          <w:sz w:val="24"/>
          <w:szCs w:val="24"/>
        </w:rPr>
        <w:t xml:space="preserve"> </w:t>
      </w:r>
      <w:proofErr w:type="spellStart"/>
      <w:r w:rsidR="0086686F">
        <w:rPr>
          <w:rFonts w:ascii="Bookman Old Style" w:hAnsi="Bookman Old Style" w:cs="Courier New"/>
          <w:b/>
          <w:sz w:val="24"/>
          <w:szCs w:val="24"/>
        </w:rPr>
        <w:t>situat</w:t>
      </w:r>
      <w:proofErr w:type="spellEnd"/>
      <w:r w:rsidR="0086686F">
        <w:rPr>
          <w:rFonts w:ascii="Bookman Old Style" w:hAnsi="Bookman Old Style" w:cs="Courier New"/>
          <w:b/>
          <w:sz w:val="24"/>
          <w:szCs w:val="24"/>
        </w:rPr>
        <w:t xml:space="preserve"> </w:t>
      </w:r>
      <w:proofErr w:type="spellStart"/>
      <w:r w:rsidR="0086686F">
        <w:rPr>
          <w:rFonts w:ascii="Bookman Old Style" w:hAnsi="Bookman Old Style" w:cs="Courier New"/>
          <w:b/>
          <w:sz w:val="24"/>
          <w:szCs w:val="24"/>
        </w:rPr>
        <w:t>în</w:t>
      </w:r>
      <w:proofErr w:type="spellEnd"/>
      <w:r w:rsidR="0086686F">
        <w:rPr>
          <w:rFonts w:ascii="Bookman Old Style" w:hAnsi="Bookman Old Style" w:cs="Courier New"/>
          <w:b/>
          <w:sz w:val="24"/>
          <w:szCs w:val="24"/>
        </w:rPr>
        <w:t xml:space="preserve"> </w:t>
      </w:r>
      <w:proofErr w:type="spellStart"/>
      <w:r w:rsidR="0086686F">
        <w:rPr>
          <w:rFonts w:ascii="Bookman Old Style" w:hAnsi="Bookman Old Style" w:cs="Courier New"/>
          <w:b/>
          <w:sz w:val="24"/>
          <w:szCs w:val="24"/>
        </w:rPr>
        <w:t>extravilan</w:t>
      </w:r>
      <w:proofErr w:type="spellEnd"/>
      <w:r w:rsidR="0086686F">
        <w:rPr>
          <w:rFonts w:ascii="Bookman Old Style" w:hAnsi="Bookman Old Style" w:cs="Courier New"/>
          <w:b/>
          <w:sz w:val="24"/>
          <w:szCs w:val="24"/>
        </w:rPr>
        <w:t xml:space="preserve">, </w:t>
      </w:r>
      <w:r w:rsidR="007864A6">
        <w:rPr>
          <w:rFonts w:ascii="Bookman Old Style" w:hAnsi="Bookman Old Style" w:cs="Courier New"/>
          <w:b/>
          <w:sz w:val="24"/>
          <w:szCs w:val="24"/>
        </w:rPr>
        <w:t>in</w:t>
      </w:r>
      <w:r w:rsidR="00E9744C" w:rsidRPr="00873F0A">
        <w:rPr>
          <w:rFonts w:ascii="Bookman Old Style" w:hAnsi="Bookman Old Style" w:cs="Courier New"/>
          <w:b/>
          <w:sz w:val="24"/>
          <w:szCs w:val="24"/>
        </w:rPr>
        <w:t xml:space="preserve"> </w:t>
      </w:r>
      <w:proofErr w:type="spellStart"/>
      <w:r w:rsidR="00E9744C" w:rsidRPr="00873F0A">
        <w:rPr>
          <w:rFonts w:ascii="Bookman Old Style" w:hAnsi="Bookman Old Style" w:cs="Courier New"/>
          <w:b/>
          <w:sz w:val="24"/>
          <w:szCs w:val="24"/>
        </w:rPr>
        <w:t>suprafaţ</w:t>
      </w:r>
      <w:r w:rsidR="00143E99">
        <w:rPr>
          <w:rFonts w:ascii="Bookman Old Style" w:hAnsi="Bookman Old Style" w:cs="Courier New"/>
          <w:b/>
          <w:sz w:val="24"/>
          <w:szCs w:val="24"/>
        </w:rPr>
        <w:t>a</w:t>
      </w:r>
      <w:proofErr w:type="spellEnd"/>
      <w:r w:rsidR="005C4992">
        <w:rPr>
          <w:rFonts w:ascii="Bookman Old Style" w:hAnsi="Bookman Old Style" w:cs="Courier New"/>
          <w:b/>
          <w:sz w:val="24"/>
          <w:szCs w:val="24"/>
        </w:rPr>
        <w:t xml:space="preserve"> de........</w:t>
      </w:r>
      <w:r w:rsidR="00E9744C" w:rsidRPr="00873F0A">
        <w:rPr>
          <w:rFonts w:ascii="Bookman Old Style" w:hAnsi="Bookman Old Style" w:cs="Courier New"/>
          <w:b/>
          <w:sz w:val="24"/>
          <w:szCs w:val="24"/>
        </w:rPr>
        <w:t xml:space="preserve"> (ha), la </w:t>
      </w:r>
      <w:proofErr w:type="spellStart"/>
      <w:r w:rsidR="00E9744C" w:rsidRPr="00873F0A">
        <w:rPr>
          <w:rFonts w:ascii="Bookman Old Style" w:hAnsi="Bookman Old Style" w:cs="Courier New"/>
          <w:b/>
          <w:sz w:val="24"/>
          <w:szCs w:val="24"/>
        </w:rPr>
        <w:t>preţul</w:t>
      </w:r>
      <w:proofErr w:type="spellEnd"/>
      <w:r w:rsidR="00E9744C" w:rsidRPr="00873F0A">
        <w:rPr>
          <w:rFonts w:ascii="Bookman Old Style" w:hAnsi="Bookman Old Style" w:cs="Courier New"/>
          <w:b/>
          <w:sz w:val="24"/>
          <w:szCs w:val="24"/>
        </w:rPr>
        <w:t xml:space="preserve"> </w:t>
      </w:r>
    </w:p>
    <w:p w:rsidR="00E9744C" w:rsidRPr="00E9744C" w:rsidRDefault="005C4992" w:rsidP="00E9744C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de...................</w:t>
      </w:r>
      <w:r w:rsidR="00095467">
        <w:rPr>
          <w:rFonts w:ascii="Bookman Old Style" w:hAnsi="Bookman Old Style" w:cs="Courier New"/>
          <w:b/>
          <w:sz w:val="24"/>
          <w:szCs w:val="24"/>
        </w:rPr>
        <w:t xml:space="preserve"> lei</w:t>
      </w:r>
      <w:r w:rsidR="00E9744C" w:rsidRPr="00873F0A">
        <w:rPr>
          <w:rFonts w:ascii="Bookman Old Style" w:hAnsi="Bookman Old Style" w:cs="Courier New"/>
          <w:b/>
          <w:sz w:val="24"/>
          <w:szCs w:val="24"/>
        </w:rPr>
        <w:t xml:space="preserve"> (</w:t>
      </w:r>
      <w:r w:rsidR="00C97E81">
        <w:rPr>
          <w:rFonts w:ascii="Bookman Old Style" w:hAnsi="Bookman Old Style" w:cs="Courier New"/>
          <w:b/>
          <w:sz w:val="24"/>
          <w:szCs w:val="24"/>
        </w:rPr>
        <w:t xml:space="preserve"> </w:t>
      </w:r>
      <w:proofErr w:type="spellStart"/>
      <w:r w:rsidR="00DC2611">
        <w:rPr>
          <w:rFonts w:ascii="Bookman Old Style" w:hAnsi="Bookman Old Style" w:cs="Courier New"/>
          <w:b/>
          <w:sz w:val="24"/>
          <w:szCs w:val="24"/>
        </w:rPr>
        <w:t>zece</w:t>
      </w:r>
      <w:proofErr w:type="spellEnd"/>
      <w:r w:rsidR="005D04AF">
        <w:rPr>
          <w:rFonts w:ascii="Bookman Old Style" w:hAnsi="Bookman Old Style" w:cs="Courier New"/>
          <w:b/>
          <w:sz w:val="24"/>
          <w:szCs w:val="24"/>
        </w:rPr>
        <w:t xml:space="preserve"> </w:t>
      </w:r>
      <w:proofErr w:type="spellStart"/>
      <w:r w:rsidR="005D04AF">
        <w:rPr>
          <w:rFonts w:ascii="Bookman Old Style" w:hAnsi="Bookman Old Style" w:cs="Courier New"/>
          <w:b/>
          <w:sz w:val="24"/>
          <w:szCs w:val="24"/>
        </w:rPr>
        <w:t>mii</w:t>
      </w:r>
      <w:proofErr w:type="spellEnd"/>
      <w:r w:rsidR="006A3F74">
        <w:rPr>
          <w:rFonts w:ascii="Bookman Old Style" w:hAnsi="Bookman Old Style" w:cs="Courier New"/>
          <w:b/>
          <w:sz w:val="24"/>
          <w:szCs w:val="24"/>
        </w:rPr>
        <w:t xml:space="preserve"> </w:t>
      </w:r>
      <w:r w:rsidR="00D63855">
        <w:rPr>
          <w:rFonts w:ascii="Bookman Old Style" w:hAnsi="Bookman Old Style" w:cs="Courier New"/>
          <w:b/>
          <w:sz w:val="24"/>
          <w:szCs w:val="24"/>
        </w:rPr>
        <w:t xml:space="preserve">de </w:t>
      </w:r>
      <w:r w:rsidR="000F0EAD">
        <w:rPr>
          <w:rFonts w:ascii="Bookman Old Style" w:hAnsi="Bookman Old Style" w:cs="Courier New"/>
          <w:b/>
          <w:sz w:val="24"/>
          <w:szCs w:val="24"/>
        </w:rPr>
        <w:t>lei</w:t>
      </w:r>
      <w:r w:rsidR="00E9744C" w:rsidRPr="00873F0A">
        <w:rPr>
          <w:rFonts w:ascii="Bookman Old Style" w:hAnsi="Bookman Old Style" w:cs="Courier New"/>
          <w:b/>
          <w:sz w:val="24"/>
          <w:szCs w:val="24"/>
        </w:rPr>
        <w:t>)</w:t>
      </w:r>
      <w:r w:rsidR="00001E3D">
        <w:rPr>
          <w:rFonts w:ascii="Bookman Old Style" w:hAnsi="Bookman Old Style" w:cs="Courier New"/>
          <w:b/>
          <w:sz w:val="24"/>
          <w:szCs w:val="24"/>
        </w:rPr>
        <w:t xml:space="preserve"> </w:t>
      </w:r>
      <w:r w:rsidR="00E9744C" w:rsidRPr="00E9744C">
        <w:rPr>
          <w:rFonts w:ascii="Bookman Old Style" w:hAnsi="Bookman Old Style" w:cs="Courier New"/>
          <w:sz w:val="24"/>
          <w:szCs w:val="24"/>
        </w:rPr>
        <w:t>*2)</w:t>
      </w:r>
    </w:p>
    <w:p w:rsidR="00E9744C" w:rsidRPr="00E9744C" w:rsidRDefault="00E9744C" w:rsidP="00E9744C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Bookman Old Style" w:hAnsi="Bookman Old Style" w:cs="Courier New"/>
          <w:sz w:val="24"/>
          <w:szCs w:val="24"/>
        </w:rPr>
      </w:pPr>
      <w:r w:rsidRPr="00E9744C">
        <w:rPr>
          <w:rFonts w:ascii="Bookman Old Style" w:hAnsi="Bookman Old Style" w:cs="Courier New"/>
          <w:sz w:val="24"/>
          <w:szCs w:val="24"/>
        </w:rPr>
        <w:t xml:space="preserve">    </w:t>
      </w:r>
      <w:proofErr w:type="spellStart"/>
      <w:r w:rsidRPr="00E9744C">
        <w:rPr>
          <w:rFonts w:ascii="Bookman Old Style" w:hAnsi="Bookman Old Style" w:cs="Courier New"/>
          <w:sz w:val="24"/>
          <w:szCs w:val="24"/>
        </w:rPr>
        <w:t>Condiţiile</w:t>
      </w:r>
      <w:proofErr w:type="spellEnd"/>
      <w:r w:rsidRPr="00E9744C">
        <w:rPr>
          <w:rFonts w:ascii="Bookman Old Style" w:hAnsi="Bookman Old Style" w:cs="Courier New"/>
          <w:sz w:val="24"/>
          <w:szCs w:val="24"/>
        </w:rPr>
        <w:t xml:space="preserve"> de </w:t>
      </w:r>
      <w:proofErr w:type="spellStart"/>
      <w:r w:rsidRPr="00E9744C">
        <w:rPr>
          <w:rFonts w:ascii="Bookman Old Style" w:hAnsi="Bookman Old Style" w:cs="Courier New"/>
          <w:sz w:val="24"/>
          <w:szCs w:val="24"/>
        </w:rPr>
        <w:t>vânzare</w:t>
      </w:r>
      <w:proofErr w:type="spellEnd"/>
      <w:r w:rsidRPr="00E9744C">
        <w:rPr>
          <w:rFonts w:ascii="Bookman Old Style" w:hAnsi="Bookman Old Style" w:cs="Courier New"/>
          <w:sz w:val="24"/>
          <w:szCs w:val="24"/>
        </w:rPr>
        <w:t xml:space="preserve"> </w:t>
      </w:r>
      <w:proofErr w:type="spellStart"/>
      <w:r w:rsidRPr="00E9744C">
        <w:rPr>
          <w:rFonts w:ascii="Bookman Old Style" w:hAnsi="Bookman Old Style" w:cs="Courier New"/>
          <w:sz w:val="24"/>
          <w:szCs w:val="24"/>
        </w:rPr>
        <w:t>sunt</w:t>
      </w:r>
      <w:proofErr w:type="spellEnd"/>
      <w:r w:rsidRPr="00E9744C">
        <w:rPr>
          <w:rFonts w:ascii="Bookman Old Style" w:hAnsi="Bookman Old Style" w:cs="Courier New"/>
          <w:sz w:val="24"/>
          <w:szCs w:val="24"/>
        </w:rPr>
        <w:t xml:space="preserve"> </w:t>
      </w:r>
      <w:proofErr w:type="spellStart"/>
      <w:r w:rsidRPr="00E9744C">
        <w:rPr>
          <w:rFonts w:ascii="Bookman Old Style" w:hAnsi="Bookman Old Style" w:cs="Courier New"/>
          <w:sz w:val="24"/>
          <w:szCs w:val="24"/>
        </w:rPr>
        <w:t>următoarele</w:t>
      </w:r>
      <w:proofErr w:type="spellEnd"/>
      <w:r w:rsidRPr="00E9744C">
        <w:rPr>
          <w:rFonts w:ascii="Bookman Old Style" w:hAnsi="Bookman Old Style" w:cs="Courier New"/>
          <w:sz w:val="24"/>
          <w:szCs w:val="24"/>
        </w:rPr>
        <w:t>:</w:t>
      </w:r>
    </w:p>
    <w:p w:rsidR="00E9744C" w:rsidRPr="00E9744C" w:rsidRDefault="00E9744C" w:rsidP="00E9744C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Bookman Old Style" w:hAnsi="Bookman Old Style" w:cs="Courier New"/>
          <w:sz w:val="24"/>
          <w:szCs w:val="24"/>
        </w:rPr>
      </w:pPr>
      <w:r w:rsidRPr="00E9744C">
        <w:rPr>
          <w:rFonts w:ascii="Bookman Old Style" w:hAnsi="Bookman Old Style" w:cs="Courier New"/>
          <w:sz w:val="24"/>
          <w:szCs w:val="24"/>
        </w:rPr>
        <w:t xml:space="preserve">    ............................................................................................................................</w:t>
      </w:r>
    </w:p>
    <w:p w:rsidR="00E9744C" w:rsidRPr="00873F0A" w:rsidRDefault="00E9744C" w:rsidP="00E9744C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Bookman Old Style" w:hAnsi="Bookman Old Style" w:cs="Courier New"/>
          <w:b/>
          <w:sz w:val="24"/>
          <w:szCs w:val="24"/>
        </w:rPr>
      </w:pPr>
      <w:r w:rsidRPr="00E9744C">
        <w:rPr>
          <w:rFonts w:ascii="Bookman Old Style" w:hAnsi="Bookman Old Style" w:cs="Courier New"/>
          <w:sz w:val="24"/>
          <w:szCs w:val="24"/>
        </w:rPr>
        <w:t xml:space="preserve">    </w:t>
      </w:r>
      <w:r w:rsidRPr="00873F0A">
        <w:rPr>
          <w:rFonts w:ascii="Bookman Old Style" w:hAnsi="Bookman Old Style" w:cs="Courier New"/>
          <w:b/>
          <w:sz w:val="24"/>
          <w:szCs w:val="24"/>
        </w:rPr>
        <w:t xml:space="preserve">Date </w:t>
      </w:r>
      <w:proofErr w:type="spellStart"/>
      <w:r w:rsidRPr="00873F0A">
        <w:rPr>
          <w:rFonts w:ascii="Bookman Old Style" w:hAnsi="Bookman Old Style" w:cs="Courier New"/>
          <w:b/>
          <w:sz w:val="24"/>
          <w:szCs w:val="24"/>
        </w:rPr>
        <w:t>privind</w:t>
      </w:r>
      <w:proofErr w:type="spellEnd"/>
      <w:r w:rsidRPr="00873F0A">
        <w:rPr>
          <w:rFonts w:ascii="Bookman Old Style" w:hAnsi="Bookman Old Style" w:cs="Courier New"/>
          <w:b/>
          <w:sz w:val="24"/>
          <w:szCs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b/>
          <w:sz w:val="24"/>
          <w:szCs w:val="24"/>
        </w:rPr>
        <w:t>identificarea</w:t>
      </w:r>
      <w:proofErr w:type="spellEnd"/>
      <w:r w:rsidRPr="00873F0A">
        <w:rPr>
          <w:rFonts w:ascii="Bookman Old Style" w:hAnsi="Bookman Old Style" w:cs="Courier New"/>
          <w:b/>
          <w:sz w:val="24"/>
          <w:szCs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b/>
          <w:sz w:val="24"/>
          <w:szCs w:val="24"/>
        </w:rPr>
        <w:t>terenului</w:t>
      </w:r>
      <w:proofErr w:type="spellEnd"/>
    </w:p>
    <w:tbl>
      <w:tblPr>
        <w:tblStyle w:val="TableGrid"/>
        <w:tblW w:w="10597" w:type="dxa"/>
        <w:tblLayout w:type="fixed"/>
        <w:tblLook w:val="04A0"/>
      </w:tblPr>
      <w:tblGrid>
        <w:gridCol w:w="2178"/>
        <w:gridCol w:w="1260"/>
        <w:gridCol w:w="990"/>
        <w:gridCol w:w="1080"/>
        <w:gridCol w:w="1080"/>
        <w:gridCol w:w="990"/>
        <w:gridCol w:w="990"/>
        <w:gridCol w:w="1350"/>
        <w:gridCol w:w="679"/>
      </w:tblGrid>
      <w:tr w:rsidR="004055B7" w:rsidTr="00873F0A">
        <w:trPr>
          <w:trHeight w:val="181"/>
        </w:trPr>
        <w:tc>
          <w:tcPr>
            <w:tcW w:w="2178" w:type="dxa"/>
            <w:vMerge w:val="restart"/>
          </w:tcPr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Courier New"/>
                <w:sz w:val="24"/>
                <w:szCs w:val="24"/>
              </w:rPr>
              <w:t>Specificare</w:t>
            </w:r>
            <w:proofErr w:type="spellEnd"/>
          </w:p>
        </w:tc>
        <w:tc>
          <w:tcPr>
            <w:tcW w:w="6390" w:type="dxa"/>
            <w:gridSpan w:val="6"/>
          </w:tcPr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Courier New"/>
                <w:sz w:val="24"/>
                <w:szCs w:val="24"/>
              </w:rPr>
              <w:t>Informatii</w:t>
            </w:r>
            <w:proofErr w:type="spellEnd"/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ourier New"/>
                <w:sz w:val="24"/>
                <w:szCs w:val="24"/>
              </w:rPr>
              <w:t>privind</w:t>
            </w:r>
            <w:proofErr w:type="spellEnd"/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ourier New"/>
                <w:sz w:val="24"/>
                <w:szCs w:val="24"/>
              </w:rPr>
              <w:t>amplasamentul</w:t>
            </w:r>
            <w:proofErr w:type="spellEnd"/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ourier New"/>
                <w:sz w:val="24"/>
                <w:szCs w:val="24"/>
              </w:rPr>
              <w:t>terenului</w:t>
            </w:r>
            <w:proofErr w:type="spellEnd"/>
          </w:p>
        </w:tc>
        <w:tc>
          <w:tcPr>
            <w:tcW w:w="1350" w:type="dxa"/>
            <w:vMerge w:val="restart"/>
          </w:tcPr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proofErr w:type="spellStart"/>
            <w:r w:rsidRPr="004055B7">
              <w:rPr>
                <w:rFonts w:ascii="Bookman Old Style" w:hAnsi="Bookman Old Style" w:cs="Courier New"/>
                <w:sz w:val="24"/>
                <w:szCs w:val="24"/>
              </w:rPr>
              <w:t>Categoria</w:t>
            </w:r>
            <w:proofErr w:type="spellEnd"/>
          </w:p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de</w:t>
            </w:r>
          </w:p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Courier New"/>
                <w:sz w:val="24"/>
                <w:szCs w:val="24"/>
              </w:rPr>
              <w:t>folosinta</w:t>
            </w:r>
            <w:proofErr w:type="spellEnd"/>
            <w:r w:rsidRPr="004055B7">
              <w:rPr>
                <w:rFonts w:ascii="Bookman Old Style" w:hAnsi="Bookman Old Style" w:cs="Courier New"/>
                <w:sz w:val="24"/>
                <w:szCs w:val="24"/>
              </w:rPr>
              <w:t xml:space="preserve"> </w:t>
            </w:r>
          </w:p>
          <w:p w:rsidR="00873F0A" w:rsidRPr="004055B7" w:rsidRDefault="00873F0A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r w:rsidRPr="00873F0A">
              <w:rPr>
                <w:rFonts w:ascii="Courier New" w:hAnsi="Courier New" w:cs="Courier New"/>
                <w:sz w:val="18"/>
              </w:rPr>
              <w:t>*3) (**)</w:t>
            </w:r>
          </w:p>
        </w:tc>
        <w:tc>
          <w:tcPr>
            <w:tcW w:w="679" w:type="dxa"/>
            <w:vMerge w:val="restart"/>
          </w:tcPr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Courier New"/>
                <w:sz w:val="24"/>
                <w:szCs w:val="24"/>
              </w:rPr>
              <w:t>Obs</w:t>
            </w:r>
            <w:proofErr w:type="spellEnd"/>
          </w:p>
        </w:tc>
      </w:tr>
      <w:tr w:rsidR="004055B7" w:rsidTr="00095467">
        <w:trPr>
          <w:trHeight w:val="90"/>
        </w:trPr>
        <w:tc>
          <w:tcPr>
            <w:tcW w:w="2178" w:type="dxa"/>
            <w:vMerge/>
          </w:tcPr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proofErr w:type="spellStart"/>
            <w:r w:rsidRPr="004055B7">
              <w:rPr>
                <w:rFonts w:ascii="Bookman Old Style" w:hAnsi="Bookman Old Style" w:cs="Courier New"/>
                <w:sz w:val="20"/>
                <w:szCs w:val="24"/>
              </w:rPr>
              <w:t>Orasul</w:t>
            </w:r>
            <w:proofErr w:type="spellEnd"/>
            <w:r w:rsidRPr="004055B7">
              <w:rPr>
                <w:rFonts w:ascii="Bookman Old Style" w:hAnsi="Bookman Old Style" w:cs="Courier New"/>
                <w:sz w:val="20"/>
                <w:szCs w:val="24"/>
              </w:rPr>
              <w:t>/</w:t>
            </w:r>
          </w:p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 w:cs="Courier New"/>
                <w:sz w:val="20"/>
                <w:szCs w:val="24"/>
              </w:rPr>
              <w:t>comuna</w:t>
            </w:r>
            <w:proofErr w:type="spellEnd"/>
            <w:r>
              <w:rPr>
                <w:rFonts w:ascii="Bookman Old Style" w:hAnsi="Bookman Old Style" w:cs="Courier New"/>
                <w:sz w:val="20"/>
                <w:szCs w:val="24"/>
              </w:rPr>
              <w:t>/</w:t>
            </w:r>
          </w:p>
          <w:p w:rsidR="004055B7" w:rsidRP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 w:cs="Courier New"/>
                <w:sz w:val="20"/>
                <w:szCs w:val="24"/>
              </w:rPr>
              <w:t>judetul</w:t>
            </w:r>
            <w:proofErr w:type="spellEnd"/>
            <w:r w:rsidRPr="00E9744C">
              <w:rPr>
                <w:rFonts w:ascii="Courier New" w:hAnsi="Courier New" w:cs="Courier New"/>
                <w:sz w:val="14"/>
              </w:rPr>
              <w:t>(*)</w:t>
            </w:r>
          </w:p>
        </w:tc>
        <w:tc>
          <w:tcPr>
            <w:tcW w:w="990" w:type="dxa"/>
          </w:tcPr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 w:cs="Courier New"/>
                <w:sz w:val="20"/>
                <w:szCs w:val="24"/>
              </w:rPr>
              <w:t>Suprafata</w:t>
            </w:r>
            <w:proofErr w:type="spellEnd"/>
          </w:p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r>
              <w:rPr>
                <w:rFonts w:ascii="Bookman Old Style" w:hAnsi="Bookman Old Style" w:cs="Courier New"/>
                <w:sz w:val="20"/>
                <w:szCs w:val="24"/>
              </w:rPr>
              <w:t>(ha)</w:t>
            </w:r>
          </w:p>
          <w:p w:rsidR="004055B7" w:rsidRP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r w:rsidRPr="00E9744C">
              <w:rPr>
                <w:rFonts w:ascii="Courier New" w:hAnsi="Courier New" w:cs="Courier New"/>
                <w:sz w:val="14"/>
              </w:rPr>
              <w:t>(*)</w:t>
            </w:r>
          </w:p>
        </w:tc>
        <w:tc>
          <w:tcPr>
            <w:tcW w:w="1080" w:type="dxa"/>
          </w:tcPr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 w:cs="Courier New"/>
                <w:sz w:val="20"/>
                <w:szCs w:val="24"/>
              </w:rPr>
              <w:t>Numar</w:t>
            </w:r>
            <w:proofErr w:type="spellEnd"/>
            <w:r>
              <w:rPr>
                <w:rFonts w:ascii="Bookman Old Style" w:hAnsi="Bookman Old Style" w:cs="Courier New"/>
                <w:sz w:val="20"/>
                <w:szCs w:val="24"/>
              </w:rPr>
              <w:t xml:space="preserve"> </w:t>
            </w:r>
          </w:p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r>
              <w:rPr>
                <w:rFonts w:ascii="Bookman Old Style" w:hAnsi="Bookman Old Style" w:cs="Courier New"/>
                <w:sz w:val="20"/>
                <w:szCs w:val="24"/>
              </w:rPr>
              <w:t>cadastral</w:t>
            </w:r>
          </w:p>
          <w:p w:rsidR="004055B7" w:rsidRP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r>
              <w:rPr>
                <w:rFonts w:ascii="Bookman Old Style" w:hAnsi="Bookman Old Style" w:cs="Courier New"/>
                <w:sz w:val="20"/>
                <w:szCs w:val="24"/>
              </w:rPr>
              <w:t>(**)</w:t>
            </w:r>
          </w:p>
        </w:tc>
        <w:tc>
          <w:tcPr>
            <w:tcW w:w="1080" w:type="dxa"/>
          </w:tcPr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 w:cs="Courier New"/>
                <w:sz w:val="20"/>
                <w:szCs w:val="24"/>
              </w:rPr>
              <w:t>Numar</w:t>
            </w:r>
            <w:proofErr w:type="spellEnd"/>
            <w:r>
              <w:rPr>
                <w:rFonts w:ascii="Bookman Old Style" w:hAnsi="Bookman Old Style" w:cs="Courier New"/>
                <w:sz w:val="20"/>
                <w:szCs w:val="24"/>
              </w:rPr>
              <w:t xml:space="preserve"> de</w:t>
            </w:r>
          </w:p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r>
              <w:rPr>
                <w:rFonts w:ascii="Bookman Old Style" w:hAnsi="Bookman Old Style" w:cs="Courier New"/>
                <w:sz w:val="20"/>
                <w:szCs w:val="24"/>
              </w:rPr>
              <w:t>carte</w:t>
            </w:r>
          </w:p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 w:cs="Courier New"/>
                <w:sz w:val="20"/>
                <w:szCs w:val="24"/>
              </w:rPr>
              <w:t>funciara</w:t>
            </w:r>
            <w:proofErr w:type="spellEnd"/>
          </w:p>
          <w:p w:rsidR="004055B7" w:rsidRP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r>
              <w:rPr>
                <w:rFonts w:ascii="Bookman Old Style" w:hAnsi="Bookman Old Style" w:cs="Courier New"/>
                <w:sz w:val="20"/>
                <w:szCs w:val="24"/>
              </w:rPr>
              <w:t>(**)</w:t>
            </w:r>
          </w:p>
        </w:tc>
        <w:tc>
          <w:tcPr>
            <w:tcW w:w="990" w:type="dxa"/>
          </w:tcPr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 w:cs="Courier New"/>
                <w:sz w:val="20"/>
                <w:szCs w:val="24"/>
              </w:rPr>
              <w:t>Numar</w:t>
            </w:r>
            <w:proofErr w:type="spellEnd"/>
          </w:p>
          <w:p w:rsidR="004055B7" w:rsidRPr="004055B7" w:rsidRDefault="004055B7" w:rsidP="004055B7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 w:cs="Courier New"/>
                <w:sz w:val="20"/>
                <w:szCs w:val="24"/>
              </w:rPr>
              <w:t>tarla</w:t>
            </w:r>
            <w:proofErr w:type="spellEnd"/>
            <w:r>
              <w:rPr>
                <w:rFonts w:ascii="Bookman Old Style" w:hAnsi="Bookman Old Style" w:cs="Courier New"/>
                <w:sz w:val="20"/>
                <w:szCs w:val="24"/>
              </w:rPr>
              <w:t>/lot</w:t>
            </w:r>
          </w:p>
        </w:tc>
        <w:tc>
          <w:tcPr>
            <w:tcW w:w="990" w:type="dxa"/>
          </w:tcPr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 w:cs="Courier New"/>
                <w:sz w:val="20"/>
                <w:szCs w:val="24"/>
              </w:rPr>
              <w:t>Numar</w:t>
            </w:r>
            <w:proofErr w:type="spellEnd"/>
          </w:p>
          <w:p w:rsidR="004055B7" w:rsidRP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 w:cs="Courier New"/>
                <w:sz w:val="20"/>
                <w:szCs w:val="24"/>
              </w:rPr>
              <w:t>parcela</w:t>
            </w:r>
            <w:proofErr w:type="spellEnd"/>
          </w:p>
        </w:tc>
        <w:tc>
          <w:tcPr>
            <w:tcW w:w="1350" w:type="dxa"/>
            <w:vMerge/>
          </w:tcPr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4055B7" w:rsidRDefault="004055B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6B29D7" w:rsidTr="001C475D">
        <w:trPr>
          <w:trHeight w:val="563"/>
        </w:trPr>
        <w:tc>
          <w:tcPr>
            <w:tcW w:w="2178" w:type="dxa"/>
          </w:tcPr>
          <w:p w:rsidR="006B29D7" w:rsidRDefault="006B29D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Bookman Old Style" w:hAnsi="Bookman Old Style" w:cs="Courier New"/>
                <w:sz w:val="24"/>
                <w:szCs w:val="24"/>
              </w:rPr>
              <w:t>completeaza</w:t>
            </w:r>
            <w:proofErr w:type="spellEnd"/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Bookman Old Style" w:hAnsi="Bookman Old Style" w:cs="Courier New"/>
                <w:sz w:val="24"/>
                <w:szCs w:val="24"/>
              </w:rPr>
              <w:t>catre</w:t>
            </w:r>
            <w:proofErr w:type="spellEnd"/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ourier New"/>
                <w:sz w:val="24"/>
                <w:szCs w:val="24"/>
              </w:rPr>
              <w:t>vanzator</w:t>
            </w:r>
            <w:proofErr w:type="spellEnd"/>
          </w:p>
        </w:tc>
        <w:tc>
          <w:tcPr>
            <w:tcW w:w="1260" w:type="dxa"/>
          </w:tcPr>
          <w:p w:rsidR="006B29D7" w:rsidRPr="00095467" w:rsidRDefault="005C4992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Cs w:val="24"/>
              </w:rPr>
            </w:pPr>
            <w:r>
              <w:rPr>
                <w:rFonts w:ascii="Bookman Old Style" w:hAnsi="Bookman Old Style" w:cs="Courier New"/>
                <w:szCs w:val="24"/>
              </w:rPr>
              <w:t>-</w:t>
            </w:r>
          </w:p>
        </w:tc>
        <w:tc>
          <w:tcPr>
            <w:tcW w:w="990" w:type="dxa"/>
          </w:tcPr>
          <w:p w:rsidR="006B29D7" w:rsidRPr="00095467" w:rsidRDefault="005C4992" w:rsidP="005C4992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r>
              <w:rPr>
                <w:rFonts w:ascii="Bookman Old Style" w:hAnsi="Bookman Old Style" w:cs="Courier New"/>
                <w:sz w:val="20"/>
                <w:szCs w:val="24"/>
              </w:rPr>
              <w:t>-</w:t>
            </w:r>
          </w:p>
        </w:tc>
        <w:tc>
          <w:tcPr>
            <w:tcW w:w="1080" w:type="dxa"/>
          </w:tcPr>
          <w:p w:rsidR="006B29D7" w:rsidRPr="00095467" w:rsidRDefault="008C2019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r>
              <w:rPr>
                <w:rFonts w:ascii="Bookman Old Style" w:hAnsi="Bookman Old Style" w:cs="Courier New"/>
                <w:sz w:val="20"/>
                <w:szCs w:val="24"/>
              </w:rPr>
              <w:t>-</w:t>
            </w:r>
          </w:p>
        </w:tc>
        <w:tc>
          <w:tcPr>
            <w:tcW w:w="1080" w:type="dxa"/>
          </w:tcPr>
          <w:p w:rsidR="006B29D7" w:rsidRPr="00095467" w:rsidRDefault="008C2019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r>
              <w:rPr>
                <w:rFonts w:ascii="Bookman Old Style" w:hAnsi="Bookman Old Style" w:cs="Courier New"/>
                <w:sz w:val="20"/>
                <w:szCs w:val="24"/>
              </w:rPr>
              <w:t>-</w:t>
            </w:r>
          </w:p>
        </w:tc>
        <w:tc>
          <w:tcPr>
            <w:tcW w:w="990" w:type="dxa"/>
          </w:tcPr>
          <w:p w:rsidR="006B29D7" w:rsidRPr="00095467" w:rsidRDefault="005C4992" w:rsidP="00235B0A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r>
              <w:rPr>
                <w:rFonts w:ascii="Bookman Old Style" w:hAnsi="Bookman Old Style" w:cs="Courier New"/>
                <w:sz w:val="20"/>
                <w:szCs w:val="24"/>
              </w:rPr>
              <w:t>-</w:t>
            </w:r>
          </w:p>
        </w:tc>
        <w:tc>
          <w:tcPr>
            <w:tcW w:w="990" w:type="dxa"/>
          </w:tcPr>
          <w:p w:rsidR="006B29D7" w:rsidRPr="00095467" w:rsidRDefault="002D1358" w:rsidP="005C7A0B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r>
              <w:rPr>
                <w:rFonts w:ascii="Bookman Old Style" w:hAnsi="Bookman Old Style" w:cs="Courier New"/>
                <w:sz w:val="20"/>
                <w:szCs w:val="24"/>
              </w:rPr>
              <w:t>-</w:t>
            </w:r>
          </w:p>
        </w:tc>
        <w:tc>
          <w:tcPr>
            <w:tcW w:w="1350" w:type="dxa"/>
          </w:tcPr>
          <w:p w:rsidR="006B29D7" w:rsidRPr="00095467" w:rsidRDefault="005C4992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 w:cs="Courier New"/>
                <w:sz w:val="20"/>
                <w:szCs w:val="24"/>
              </w:rPr>
              <w:t>-</w:t>
            </w:r>
          </w:p>
        </w:tc>
        <w:tc>
          <w:tcPr>
            <w:tcW w:w="679" w:type="dxa"/>
          </w:tcPr>
          <w:p w:rsidR="006B29D7" w:rsidRDefault="006B29D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r>
              <w:rPr>
                <w:rFonts w:ascii="Bookman Old Style" w:hAnsi="Bookman Old Style" w:cs="Courier New"/>
                <w:sz w:val="20"/>
                <w:szCs w:val="24"/>
              </w:rPr>
              <w:t>extra-</w:t>
            </w:r>
          </w:p>
          <w:p w:rsidR="006B29D7" w:rsidRPr="00095467" w:rsidRDefault="006B29D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 w:cs="Courier New"/>
                <w:sz w:val="20"/>
                <w:szCs w:val="24"/>
              </w:rPr>
              <w:t>vilan</w:t>
            </w:r>
            <w:proofErr w:type="spellEnd"/>
          </w:p>
        </w:tc>
      </w:tr>
      <w:tr w:rsidR="000E0AF7" w:rsidTr="00095467">
        <w:trPr>
          <w:trHeight w:val="287"/>
        </w:trPr>
        <w:tc>
          <w:tcPr>
            <w:tcW w:w="2178" w:type="dxa"/>
          </w:tcPr>
          <w:p w:rsidR="000E0AF7" w:rsidRDefault="000E0AF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Courier New"/>
                <w:sz w:val="24"/>
                <w:szCs w:val="24"/>
              </w:rPr>
              <w:t>Verificat</w:t>
            </w:r>
            <w:proofErr w:type="spellEnd"/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 </w:t>
            </w:r>
          </w:p>
          <w:p w:rsidR="000E0AF7" w:rsidRDefault="000E0AF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Courier New"/>
                <w:sz w:val="24"/>
                <w:szCs w:val="24"/>
              </w:rPr>
              <w:t>primarie</w:t>
            </w:r>
            <w:proofErr w:type="spellEnd"/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 </w:t>
            </w:r>
            <w:r w:rsidRPr="00873F0A">
              <w:rPr>
                <w:rFonts w:ascii="Courier New" w:hAnsi="Courier New" w:cs="Courier New"/>
                <w:sz w:val="18"/>
              </w:rPr>
              <w:t xml:space="preserve">*4)            </w:t>
            </w:r>
          </w:p>
        </w:tc>
        <w:tc>
          <w:tcPr>
            <w:tcW w:w="1260" w:type="dxa"/>
          </w:tcPr>
          <w:p w:rsidR="000E0AF7" w:rsidRDefault="000E0AF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0E0AF7" w:rsidRDefault="000E0AF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0E0AF7" w:rsidRDefault="000E0AF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1080" w:type="dxa"/>
          </w:tcPr>
          <w:p w:rsidR="000E0AF7" w:rsidRDefault="000E0AF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990" w:type="dxa"/>
          </w:tcPr>
          <w:p w:rsidR="000E0AF7" w:rsidRDefault="000E0AF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0E0AF7" w:rsidRDefault="000E0AF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0AF7" w:rsidRDefault="000E0AF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x</w:t>
            </w:r>
          </w:p>
        </w:tc>
        <w:tc>
          <w:tcPr>
            <w:tcW w:w="679" w:type="dxa"/>
          </w:tcPr>
          <w:p w:rsidR="000E0AF7" w:rsidRDefault="000E0AF7" w:rsidP="00E9744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x</w:t>
            </w:r>
          </w:p>
        </w:tc>
      </w:tr>
    </w:tbl>
    <w:p w:rsidR="00573938" w:rsidRDefault="00573938" w:rsidP="00E9744C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Bookman Old Style" w:hAnsi="Bookman Old Style" w:cs="Courier New"/>
          <w:sz w:val="24"/>
        </w:rPr>
      </w:pPr>
    </w:p>
    <w:p w:rsidR="00E9744C" w:rsidRPr="00873F0A" w:rsidRDefault="00E9744C" w:rsidP="00E9744C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Bookman Old Style" w:hAnsi="Bookman Old Style" w:cs="Courier New"/>
          <w:b/>
          <w:sz w:val="24"/>
        </w:rPr>
      </w:pPr>
      <w:r w:rsidRPr="00E9744C">
        <w:rPr>
          <w:rFonts w:ascii="Bookman Old Style" w:hAnsi="Bookman Old Style" w:cs="Courier New"/>
          <w:sz w:val="24"/>
        </w:rPr>
        <w:t xml:space="preserve"> 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Cunoscând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că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falsul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în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declaraţii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 se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pedepseşte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 conform </w:t>
      </w:r>
      <w:r w:rsidRPr="00873F0A">
        <w:rPr>
          <w:rFonts w:ascii="Bookman Old Style" w:hAnsi="Bookman Old Style" w:cs="Courier New"/>
          <w:b/>
          <w:vanish/>
          <w:sz w:val="24"/>
        </w:rPr>
        <w:t>&lt;LLNK 12009   286 10 201   0 18&gt;</w:t>
      </w:r>
      <w:proofErr w:type="spellStart"/>
      <w:r w:rsidRPr="00873F0A">
        <w:rPr>
          <w:rFonts w:ascii="Bookman Old Style" w:hAnsi="Bookman Old Style" w:cs="Courier New"/>
          <w:b/>
          <w:sz w:val="24"/>
          <w:u w:val="single"/>
        </w:rPr>
        <w:t>Legii</w:t>
      </w:r>
      <w:proofErr w:type="spellEnd"/>
      <w:r w:rsidRPr="00873F0A">
        <w:rPr>
          <w:rFonts w:ascii="Bookman Old Style" w:hAnsi="Bookman Old Style" w:cs="Courier New"/>
          <w:b/>
          <w:sz w:val="24"/>
          <w:u w:val="single"/>
        </w:rPr>
        <w:t xml:space="preserve"> nr. 286/2009</w:t>
      </w:r>
      <w:r w:rsidRPr="00873F0A">
        <w:rPr>
          <w:rFonts w:ascii="Bookman Old Style" w:hAnsi="Bookman Old Style" w:cs="Courier New"/>
          <w:b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privind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Codul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 penal, cu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modificările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şi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completările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ulterioare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,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declar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că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datele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sunt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reale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,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corecte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b/>
          <w:sz w:val="24"/>
        </w:rPr>
        <w:t>şi</w:t>
      </w:r>
      <w:proofErr w:type="spellEnd"/>
      <w:r w:rsidRPr="00873F0A">
        <w:rPr>
          <w:rFonts w:ascii="Bookman Old Style" w:hAnsi="Bookman Old Style" w:cs="Courier New"/>
          <w:b/>
          <w:sz w:val="24"/>
        </w:rPr>
        <w:t xml:space="preserve"> complete.</w:t>
      </w:r>
    </w:p>
    <w:p w:rsidR="00E9744C" w:rsidRPr="00E9744C" w:rsidRDefault="00E9744C" w:rsidP="00E9744C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Bookman Old Style" w:hAnsi="Bookman Old Style" w:cs="Courier New"/>
        </w:rPr>
      </w:pPr>
    </w:p>
    <w:p w:rsidR="00E9744C" w:rsidRPr="00873F0A" w:rsidRDefault="00E9744C" w:rsidP="00E9744C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Bookman Old Style" w:hAnsi="Bookman Old Style" w:cs="Courier New"/>
          <w:sz w:val="24"/>
        </w:rPr>
      </w:pPr>
      <w:r w:rsidRPr="00873F0A">
        <w:rPr>
          <w:rFonts w:ascii="Bookman Old Style" w:hAnsi="Bookman Old Style" w:cs="Courier New"/>
          <w:sz w:val="24"/>
        </w:rPr>
        <w:t xml:space="preserve"> </w:t>
      </w:r>
      <w:r w:rsidR="008E043B">
        <w:rPr>
          <w:rFonts w:ascii="Bookman Old Style" w:hAnsi="Bookman Old Style" w:cs="Courier New"/>
          <w:sz w:val="24"/>
        </w:rPr>
        <w:t xml:space="preserve">       </w:t>
      </w:r>
      <w:r w:rsidRPr="00873F0A">
        <w:rPr>
          <w:rFonts w:ascii="Bookman Old Style" w:hAnsi="Bookman Old Style" w:cs="Courier New"/>
          <w:sz w:val="24"/>
        </w:rPr>
        <w:t xml:space="preserve">   </w:t>
      </w:r>
      <w:proofErr w:type="spellStart"/>
      <w:r w:rsidRPr="00873F0A">
        <w:rPr>
          <w:rFonts w:ascii="Bookman Old Style" w:hAnsi="Bookman Old Style" w:cs="Courier New"/>
          <w:sz w:val="24"/>
        </w:rPr>
        <w:t>Vânzător</w:t>
      </w:r>
      <w:proofErr w:type="spellEnd"/>
      <w:r w:rsidR="004C7C5E">
        <w:rPr>
          <w:rFonts w:ascii="Bookman Old Style" w:hAnsi="Bookman Old Style" w:cs="Courier New"/>
          <w:sz w:val="24"/>
        </w:rPr>
        <w:t xml:space="preserve">      </w:t>
      </w:r>
      <w:r w:rsidR="00EC434C">
        <w:rPr>
          <w:rFonts w:ascii="Bookman Old Style" w:hAnsi="Bookman Old Style" w:cs="Courier New"/>
          <w:sz w:val="24"/>
        </w:rPr>
        <w:t xml:space="preserve">   </w:t>
      </w:r>
      <w:r w:rsidR="008E043B">
        <w:rPr>
          <w:rFonts w:ascii="Bookman Old Style" w:hAnsi="Bookman Old Style" w:cs="Courier New"/>
          <w:sz w:val="24"/>
        </w:rPr>
        <w:t xml:space="preserve">  </w:t>
      </w:r>
      <w:r w:rsidR="00EC434C">
        <w:rPr>
          <w:rFonts w:ascii="Bookman Old Style" w:hAnsi="Bookman Old Style" w:cs="Courier New"/>
          <w:sz w:val="24"/>
        </w:rPr>
        <w:t xml:space="preserve">  </w:t>
      </w:r>
      <w:r w:rsidRPr="00873F0A">
        <w:rPr>
          <w:rFonts w:ascii="Bookman Old Style" w:hAnsi="Bookman Old Style" w:cs="Courier New"/>
          <w:sz w:val="24"/>
        </w:rPr>
        <w:t>/</w:t>
      </w:r>
      <w:r w:rsidR="004C7C5E">
        <w:rPr>
          <w:rFonts w:ascii="Bookman Old Style" w:hAnsi="Bookman Old Style" w:cs="Courier New"/>
          <w:sz w:val="24"/>
        </w:rPr>
        <w:t xml:space="preserve">        </w:t>
      </w:r>
      <w:r w:rsidR="00EC434C">
        <w:rPr>
          <w:rFonts w:ascii="Bookman Old Style" w:hAnsi="Bookman Old Style" w:cs="Courier New"/>
          <w:sz w:val="24"/>
        </w:rPr>
        <w:t xml:space="preserve">       </w:t>
      </w:r>
      <w:r w:rsidR="004C7C5E">
        <w:rPr>
          <w:rFonts w:ascii="Bookman Old Style" w:hAnsi="Bookman Old Style" w:cs="Courier New"/>
          <w:sz w:val="24"/>
        </w:rPr>
        <w:t xml:space="preserve">   </w:t>
      </w:r>
      <w:proofErr w:type="spellStart"/>
      <w:r w:rsidRPr="00873F0A">
        <w:rPr>
          <w:rFonts w:ascii="Bookman Old Style" w:hAnsi="Bookman Old Style" w:cs="Courier New"/>
          <w:sz w:val="24"/>
        </w:rPr>
        <w:t>Împuternicit</w:t>
      </w:r>
      <w:proofErr w:type="spellEnd"/>
      <w:r w:rsidRPr="00873F0A">
        <w:rPr>
          <w:rFonts w:ascii="Bookman Old Style" w:hAnsi="Bookman Old Style" w:cs="Courier New"/>
          <w:sz w:val="24"/>
        </w:rPr>
        <w:t>,</w:t>
      </w:r>
    </w:p>
    <w:p w:rsidR="00EC434C" w:rsidRDefault="008E043B" w:rsidP="00E9744C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</w:t>
      </w:r>
      <w:r w:rsidR="005C4992">
        <w:rPr>
          <w:rFonts w:ascii="Bookman Old Style" w:hAnsi="Bookman Old Style" w:cs="Courier New"/>
          <w:sz w:val="24"/>
          <w:szCs w:val="24"/>
        </w:rPr>
        <w:t xml:space="preserve">    .........................</w:t>
      </w:r>
      <w:r w:rsidR="00702254">
        <w:rPr>
          <w:rFonts w:ascii="Bookman Old Style" w:hAnsi="Bookman Old Style" w:cs="Courier New"/>
          <w:sz w:val="24"/>
          <w:szCs w:val="24"/>
        </w:rPr>
        <w:t xml:space="preserve">    </w:t>
      </w:r>
      <w:r w:rsidR="00CB27C4">
        <w:rPr>
          <w:rFonts w:ascii="Bookman Old Style" w:hAnsi="Bookman Old Style" w:cs="Courier New"/>
          <w:sz w:val="24"/>
          <w:szCs w:val="24"/>
        </w:rPr>
        <w:t xml:space="preserve">   </w:t>
      </w:r>
      <w:r w:rsidRPr="008E043B">
        <w:rPr>
          <w:rFonts w:ascii="Bookman Old Style" w:hAnsi="Bookman Old Style" w:cs="Courier New"/>
          <w:sz w:val="24"/>
          <w:szCs w:val="24"/>
        </w:rPr>
        <w:t xml:space="preserve"> </w:t>
      </w:r>
      <w:r w:rsidR="00EA0B75">
        <w:rPr>
          <w:rFonts w:ascii="Bookman Old Style" w:hAnsi="Bookman Old Style" w:cs="Courier New"/>
          <w:sz w:val="24"/>
          <w:szCs w:val="24"/>
        </w:rPr>
        <w:t xml:space="preserve">  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 w:rsidR="005C4992">
        <w:rPr>
          <w:rFonts w:ascii="Bookman Old Style" w:hAnsi="Bookman Old Style" w:cs="Courier New"/>
          <w:sz w:val="24"/>
          <w:szCs w:val="24"/>
        </w:rPr>
        <w:t xml:space="preserve">         ...................................</w:t>
      </w:r>
      <w:r w:rsidR="00EC434C">
        <w:rPr>
          <w:rFonts w:ascii="Bookman Old Style" w:hAnsi="Bookman Old Style" w:cs="Courier New"/>
          <w:sz w:val="24"/>
          <w:szCs w:val="24"/>
        </w:rPr>
        <w:t xml:space="preserve">        </w:t>
      </w:r>
      <w:r w:rsidR="00F534D6">
        <w:rPr>
          <w:rFonts w:ascii="Bookman Old Style" w:hAnsi="Bookman Old Style" w:cs="Courier New"/>
          <w:sz w:val="24"/>
          <w:szCs w:val="24"/>
        </w:rPr>
        <w:t xml:space="preserve">       </w:t>
      </w:r>
      <w:r w:rsidR="00EC434C">
        <w:rPr>
          <w:rFonts w:ascii="Bookman Old Style" w:hAnsi="Bookman Old Style" w:cs="Courier New"/>
          <w:sz w:val="24"/>
          <w:szCs w:val="24"/>
        </w:rPr>
        <w:t xml:space="preserve">    </w:t>
      </w:r>
    </w:p>
    <w:p w:rsidR="00E9744C" w:rsidRPr="00873F0A" w:rsidRDefault="00E9744C" w:rsidP="00E9744C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Bookman Old Style" w:hAnsi="Bookman Old Style" w:cs="Courier New"/>
          <w:sz w:val="24"/>
        </w:rPr>
      </w:pPr>
      <w:r w:rsidRPr="00873F0A">
        <w:rPr>
          <w:rFonts w:ascii="Bookman Old Style" w:hAnsi="Bookman Old Style" w:cs="Courier New"/>
          <w:sz w:val="24"/>
        </w:rPr>
        <w:t>(</w:t>
      </w:r>
      <w:proofErr w:type="spellStart"/>
      <w:r w:rsidRPr="00873F0A">
        <w:rPr>
          <w:rFonts w:ascii="Bookman Old Style" w:hAnsi="Bookman Old Style" w:cs="Courier New"/>
          <w:sz w:val="24"/>
        </w:rPr>
        <w:t>numele</w:t>
      </w:r>
      <w:proofErr w:type="spellEnd"/>
      <w:r w:rsidRPr="00873F0A">
        <w:rPr>
          <w:rFonts w:ascii="Bookman Old Style" w:hAnsi="Bookman Old Style" w:cs="Courier New"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sz w:val="24"/>
        </w:rPr>
        <w:t>şi</w:t>
      </w:r>
      <w:proofErr w:type="spellEnd"/>
      <w:r w:rsidRPr="00873F0A">
        <w:rPr>
          <w:rFonts w:ascii="Bookman Old Style" w:hAnsi="Bookman Old Style" w:cs="Courier New"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sz w:val="24"/>
        </w:rPr>
        <w:t>prenumele</w:t>
      </w:r>
      <w:proofErr w:type="spellEnd"/>
      <w:r w:rsidRPr="00873F0A">
        <w:rPr>
          <w:rFonts w:ascii="Bookman Old Style" w:hAnsi="Bookman Old Style" w:cs="Courier New"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sz w:val="24"/>
        </w:rPr>
        <w:t>în</w:t>
      </w:r>
      <w:proofErr w:type="spellEnd"/>
      <w:r w:rsidRPr="00873F0A">
        <w:rPr>
          <w:rFonts w:ascii="Bookman Old Style" w:hAnsi="Bookman Old Style" w:cs="Courier New"/>
          <w:sz w:val="24"/>
        </w:rPr>
        <w:t xml:space="preserve"> </w:t>
      </w:r>
      <w:proofErr w:type="spellStart"/>
      <w:r w:rsidRPr="00873F0A">
        <w:rPr>
          <w:rFonts w:ascii="Bookman Old Style" w:hAnsi="Bookman Old Style" w:cs="Courier New"/>
          <w:sz w:val="24"/>
        </w:rPr>
        <w:t>clar</w:t>
      </w:r>
      <w:proofErr w:type="spellEnd"/>
      <w:r w:rsidRPr="00873F0A">
        <w:rPr>
          <w:rFonts w:ascii="Bookman Old Style" w:hAnsi="Bookman Old Style" w:cs="Courier New"/>
          <w:sz w:val="24"/>
        </w:rPr>
        <w:t>)</w:t>
      </w:r>
    </w:p>
    <w:p w:rsidR="00E9744C" w:rsidRPr="00873F0A" w:rsidRDefault="00E9744C" w:rsidP="00E9744C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Bookman Old Style" w:hAnsi="Bookman Old Style" w:cs="Courier New"/>
          <w:sz w:val="24"/>
        </w:rPr>
      </w:pPr>
    </w:p>
    <w:p w:rsidR="00E9744C" w:rsidRPr="00873F0A" w:rsidRDefault="00E9744C" w:rsidP="00E9744C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Bookman Old Style" w:hAnsi="Bookman Old Style" w:cs="Courier New"/>
          <w:sz w:val="24"/>
        </w:rPr>
      </w:pPr>
      <w:r w:rsidRPr="00873F0A">
        <w:rPr>
          <w:rFonts w:ascii="Bookman Old Style" w:hAnsi="Bookman Old Style" w:cs="Courier New"/>
          <w:sz w:val="24"/>
        </w:rPr>
        <w:t xml:space="preserve">    </w:t>
      </w:r>
      <w:proofErr w:type="spellStart"/>
      <w:r w:rsidRPr="00873F0A">
        <w:rPr>
          <w:rFonts w:ascii="Bookman Old Style" w:hAnsi="Bookman Old Style" w:cs="Courier New"/>
          <w:sz w:val="24"/>
        </w:rPr>
        <w:t>Semnătura</w:t>
      </w:r>
      <w:proofErr w:type="spellEnd"/>
      <w:r w:rsidRPr="00873F0A">
        <w:rPr>
          <w:rFonts w:ascii="Bookman Old Style" w:hAnsi="Bookman Old Style" w:cs="Courier New"/>
          <w:sz w:val="24"/>
        </w:rPr>
        <w:t xml:space="preserve"> ...................           L.S.</w:t>
      </w:r>
    </w:p>
    <w:p w:rsidR="00E9744C" w:rsidRPr="00873F0A" w:rsidRDefault="00E9744C" w:rsidP="00E9744C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Bookman Old Style" w:hAnsi="Bookman Old Style" w:cs="Courier New"/>
          <w:sz w:val="24"/>
        </w:rPr>
      </w:pPr>
    </w:p>
    <w:p w:rsidR="00E9744C" w:rsidRPr="00096327" w:rsidRDefault="00E9744C" w:rsidP="00E9744C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Bookman Old Style" w:hAnsi="Bookman Old Style" w:cs="Courier New"/>
          <w:sz w:val="24"/>
        </w:rPr>
      </w:pPr>
      <w:r w:rsidRPr="00873F0A">
        <w:rPr>
          <w:rFonts w:ascii="Bookman Old Style" w:hAnsi="Bookman Old Style" w:cs="Courier New"/>
          <w:sz w:val="24"/>
        </w:rPr>
        <w:t xml:space="preserve">    Data </w:t>
      </w:r>
      <w:r w:rsidR="00D812F0">
        <w:rPr>
          <w:rFonts w:ascii="Bookman Old Style" w:hAnsi="Bookman Old Style" w:cs="Courier New"/>
          <w:sz w:val="24"/>
        </w:rPr>
        <w:t>……………………</w:t>
      </w:r>
    </w:p>
    <w:p w:rsidR="00E9744C" w:rsidRPr="00873F0A" w:rsidRDefault="00E9744C" w:rsidP="00873F0A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Courier New" w:hAnsi="Courier New" w:cs="Courier New"/>
          <w:sz w:val="24"/>
        </w:rPr>
      </w:pPr>
      <w:r w:rsidRPr="00873F0A">
        <w:rPr>
          <w:rFonts w:ascii="Courier New" w:hAnsi="Courier New" w:cs="Courier New"/>
          <w:sz w:val="24"/>
        </w:rPr>
        <w:t>-----</w:t>
      </w:r>
    </w:p>
    <w:p w:rsidR="00E9744C" w:rsidRPr="00873F0A" w:rsidRDefault="00E9744C" w:rsidP="00873F0A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Courier New" w:hAnsi="Courier New" w:cs="Courier New"/>
          <w:sz w:val="20"/>
        </w:rPr>
      </w:pPr>
      <w:r w:rsidRPr="00873F0A">
        <w:rPr>
          <w:rFonts w:ascii="Courier New" w:hAnsi="Courier New" w:cs="Courier New"/>
        </w:rPr>
        <w:t xml:space="preserve">    </w:t>
      </w:r>
      <w:r w:rsidRPr="00873F0A">
        <w:rPr>
          <w:rFonts w:ascii="Courier New" w:hAnsi="Courier New" w:cs="Courier New"/>
          <w:sz w:val="20"/>
        </w:rPr>
        <w:t xml:space="preserve">*1) Se </w:t>
      </w:r>
      <w:proofErr w:type="spellStart"/>
      <w:r w:rsidRPr="00873F0A">
        <w:rPr>
          <w:rFonts w:ascii="Courier New" w:hAnsi="Courier New" w:cs="Courier New"/>
          <w:sz w:val="20"/>
        </w:rPr>
        <w:t>completează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numele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şi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prenumele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proprietarului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terenului</w:t>
      </w:r>
      <w:proofErr w:type="spellEnd"/>
      <w:r w:rsidRPr="00873F0A">
        <w:rPr>
          <w:rFonts w:ascii="Courier New" w:hAnsi="Courier New" w:cs="Courier New"/>
          <w:sz w:val="20"/>
        </w:rPr>
        <w:t>.</w:t>
      </w:r>
    </w:p>
    <w:p w:rsidR="00E9744C" w:rsidRPr="00873F0A" w:rsidRDefault="00E9744C" w:rsidP="00873F0A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Courier New" w:hAnsi="Courier New" w:cs="Courier New"/>
          <w:sz w:val="20"/>
        </w:rPr>
      </w:pPr>
      <w:r w:rsidRPr="00873F0A">
        <w:rPr>
          <w:rFonts w:ascii="Courier New" w:hAnsi="Courier New" w:cs="Courier New"/>
          <w:sz w:val="20"/>
        </w:rPr>
        <w:t xml:space="preserve">    *2) Se </w:t>
      </w:r>
      <w:proofErr w:type="spellStart"/>
      <w:r w:rsidRPr="00873F0A">
        <w:rPr>
          <w:rFonts w:ascii="Courier New" w:hAnsi="Courier New" w:cs="Courier New"/>
          <w:sz w:val="20"/>
        </w:rPr>
        <w:t>va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completa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în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cifre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şi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litere</w:t>
      </w:r>
      <w:proofErr w:type="spellEnd"/>
      <w:r w:rsidRPr="00873F0A">
        <w:rPr>
          <w:rFonts w:ascii="Courier New" w:hAnsi="Courier New" w:cs="Courier New"/>
          <w:sz w:val="20"/>
        </w:rPr>
        <w:t>.</w:t>
      </w:r>
    </w:p>
    <w:p w:rsidR="00E9744C" w:rsidRPr="00873F0A" w:rsidRDefault="00E9744C" w:rsidP="00873F0A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Courier New" w:hAnsi="Courier New" w:cs="Courier New"/>
          <w:sz w:val="20"/>
        </w:rPr>
      </w:pPr>
      <w:r w:rsidRPr="00873F0A">
        <w:rPr>
          <w:rFonts w:ascii="Courier New" w:hAnsi="Courier New" w:cs="Courier New"/>
          <w:sz w:val="20"/>
        </w:rPr>
        <w:t xml:space="preserve">    *3) Se </w:t>
      </w:r>
      <w:proofErr w:type="spellStart"/>
      <w:r w:rsidRPr="00873F0A">
        <w:rPr>
          <w:rFonts w:ascii="Courier New" w:hAnsi="Courier New" w:cs="Courier New"/>
          <w:sz w:val="20"/>
        </w:rPr>
        <w:t>completează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categoria</w:t>
      </w:r>
      <w:proofErr w:type="spellEnd"/>
      <w:r w:rsidRPr="00873F0A">
        <w:rPr>
          <w:rFonts w:ascii="Courier New" w:hAnsi="Courier New" w:cs="Courier New"/>
          <w:sz w:val="20"/>
        </w:rPr>
        <w:t xml:space="preserve"> de </w:t>
      </w:r>
      <w:proofErr w:type="spellStart"/>
      <w:r w:rsidRPr="00873F0A">
        <w:rPr>
          <w:rFonts w:ascii="Courier New" w:hAnsi="Courier New" w:cs="Courier New"/>
          <w:sz w:val="20"/>
        </w:rPr>
        <w:t>folosinţă</w:t>
      </w:r>
      <w:proofErr w:type="spellEnd"/>
      <w:r w:rsidRPr="00873F0A">
        <w:rPr>
          <w:rFonts w:ascii="Courier New" w:hAnsi="Courier New" w:cs="Courier New"/>
          <w:sz w:val="20"/>
        </w:rPr>
        <w:t xml:space="preserve"> a </w:t>
      </w:r>
      <w:proofErr w:type="spellStart"/>
      <w:r w:rsidRPr="00873F0A">
        <w:rPr>
          <w:rFonts w:ascii="Courier New" w:hAnsi="Courier New" w:cs="Courier New"/>
          <w:sz w:val="20"/>
        </w:rPr>
        <w:t>terenurilor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agricole</w:t>
      </w:r>
      <w:proofErr w:type="spellEnd"/>
      <w:r w:rsidRPr="00873F0A">
        <w:rPr>
          <w:rFonts w:ascii="Courier New" w:hAnsi="Courier New" w:cs="Courier New"/>
          <w:sz w:val="20"/>
        </w:rPr>
        <w:t xml:space="preserve"> situate </w:t>
      </w:r>
      <w:proofErr w:type="spellStart"/>
      <w:r w:rsidRPr="00873F0A">
        <w:rPr>
          <w:rFonts w:ascii="Courier New" w:hAnsi="Courier New" w:cs="Courier New"/>
          <w:sz w:val="20"/>
        </w:rPr>
        <w:t>în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extravilan</w:t>
      </w:r>
      <w:proofErr w:type="spellEnd"/>
      <w:r w:rsidRPr="00873F0A">
        <w:rPr>
          <w:rFonts w:ascii="Courier New" w:hAnsi="Courier New" w:cs="Courier New"/>
          <w:sz w:val="20"/>
        </w:rPr>
        <w:t xml:space="preserve"> productive, care </w:t>
      </w:r>
      <w:proofErr w:type="spellStart"/>
      <w:r w:rsidRPr="00873F0A">
        <w:rPr>
          <w:rFonts w:ascii="Courier New" w:hAnsi="Courier New" w:cs="Courier New"/>
          <w:sz w:val="20"/>
        </w:rPr>
        <w:t>sunt</w:t>
      </w:r>
      <w:proofErr w:type="spellEnd"/>
      <w:r w:rsidRPr="00873F0A">
        <w:rPr>
          <w:rFonts w:ascii="Courier New" w:hAnsi="Courier New" w:cs="Courier New"/>
          <w:sz w:val="20"/>
        </w:rPr>
        <w:t xml:space="preserve">: </w:t>
      </w:r>
      <w:proofErr w:type="spellStart"/>
      <w:r w:rsidRPr="00873F0A">
        <w:rPr>
          <w:rFonts w:ascii="Courier New" w:hAnsi="Courier New" w:cs="Courier New"/>
          <w:sz w:val="20"/>
        </w:rPr>
        <w:t>arabile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viile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livezile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pepinierele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viticole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pomicole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plantaţiile</w:t>
      </w:r>
      <w:proofErr w:type="spellEnd"/>
      <w:r w:rsidRPr="00873F0A">
        <w:rPr>
          <w:rFonts w:ascii="Courier New" w:hAnsi="Courier New" w:cs="Courier New"/>
          <w:sz w:val="20"/>
        </w:rPr>
        <w:t xml:space="preserve"> de </w:t>
      </w:r>
      <w:proofErr w:type="spellStart"/>
      <w:r w:rsidRPr="00873F0A">
        <w:rPr>
          <w:rFonts w:ascii="Courier New" w:hAnsi="Courier New" w:cs="Courier New"/>
          <w:sz w:val="20"/>
        </w:rPr>
        <w:t>hamei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şi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duzi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păşunile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fâneţele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serele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solarele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răsadniţele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şi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altele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asemenea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cele</w:t>
      </w:r>
      <w:proofErr w:type="spellEnd"/>
      <w:r w:rsidRPr="00873F0A">
        <w:rPr>
          <w:rFonts w:ascii="Courier New" w:hAnsi="Courier New" w:cs="Courier New"/>
          <w:sz w:val="20"/>
        </w:rPr>
        <w:t xml:space="preserve"> cu </w:t>
      </w:r>
      <w:proofErr w:type="spellStart"/>
      <w:r w:rsidRPr="00873F0A">
        <w:rPr>
          <w:rFonts w:ascii="Courier New" w:hAnsi="Courier New" w:cs="Courier New"/>
          <w:sz w:val="20"/>
        </w:rPr>
        <w:t>vegetaţie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forestieră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dacă</w:t>
      </w:r>
      <w:proofErr w:type="spellEnd"/>
      <w:r w:rsidRPr="00873F0A">
        <w:rPr>
          <w:rFonts w:ascii="Courier New" w:hAnsi="Courier New" w:cs="Courier New"/>
          <w:sz w:val="20"/>
        </w:rPr>
        <w:t xml:space="preserve"> nu </w:t>
      </w:r>
      <w:proofErr w:type="spellStart"/>
      <w:r w:rsidRPr="00873F0A">
        <w:rPr>
          <w:rFonts w:ascii="Courier New" w:hAnsi="Courier New" w:cs="Courier New"/>
          <w:sz w:val="20"/>
        </w:rPr>
        <w:t>fac</w:t>
      </w:r>
      <w:proofErr w:type="spellEnd"/>
      <w:r w:rsidRPr="00873F0A">
        <w:rPr>
          <w:rFonts w:ascii="Courier New" w:hAnsi="Courier New" w:cs="Courier New"/>
          <w:sz w:val="20"/>
        </w:rPr>
        <w:t xml:space="preserve"> parte din </w:t>
      </w:r>
      <w:proofErr w:type="spellStart"/>
      <w:r w:rsidRPr="00873F0A">
        <w:rPr>
          <w:rFonts w:ascii="Courier New" w:hAnsi="Courier New" w:cs="Courier New"/>
          <w:sz w:val="20"/>
        </w:rPr>
        <w:t>amenajamentele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silvice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păşunile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împădurite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cele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ocupate</w:t>
      </w:r>
      <w:proofErr w:type="spellEnd"/>
      <w:r w:rsidRPr="00873F0A">
        <w:rPr>
          <w:rFonts w:ascii="Courier New" w:hAnsi="Courier New" w:cs="Courier New"/>
          <w:sz w:val="20"/>
        </w:rPr>
        <w:t xml:space="preserve"> cu </w:t>
      </w:r>
      <w:proofErr w:type="spellStart"/>
      <w:r w:rsidRPr="00873F0A">
        <w:rPr>
          <w:rFonts w:ascii="Courier New" w:hAnsi="Courier New" w:cs="Courier New"/>
          <w:sz w:val="20"/>
        </w:rPr>
        <w:t>construcţii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şi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instalaţii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agrozootehnice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amenajările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piscicole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şi</w:t>
      </w:r>
      <w:proofErr w:type="spellEnd"/>
      <w:r w:rsidRPr="00873F0A">
        <w:rPr>
          <w:rFonts w:ascii="Courier New" w:hAnsi="Courier New" w:cs="Courier New"/>
          <w:sz w:val="20"/>
        </w:rPr>
        <w:t xml:space="preserve"> de </w:t>
      </w:r>
      <w:proofErr w:type="spellStart"/>
      <w:r w:rsidRPr="00873F0A">
        <w:rPr>
          <w:rFonts w:ascii="Courier New" w:hAnsi="Courier New" w:cs="Courier New"/>
          <w:sz w:val="20"/>
        </w:rPr>
        <w:t>îmbunătăţiri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funciare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drumurile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tehnologice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şi</w:t>
      </w:r>
      <w:proofErr w:type="spellEnd"/>
      <w:r w:rsidRPr="00873F0A">
        <w:rPr>
          <w:rFonts w:ascii="Courier New" w:hAnsi="Courier New" w:cs="Courier New"/>
          <w:sz w:val="20"/>
        </w:rPr>
        <w:t xml:space="preserve"> de </w:t>
      </w:r>
      <w:proofErr w:type="spellStart"/>
      <w:r w:rsidRPr="00873F0A">
        <w:rPr>
          <w:rFonts w:ascii="Courier New" w:hAnsi="Courier New" w:cs="Courier New"/>
          <w:sz w:val="20"/>
        </w:rPr>
        <w:t>exploatare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agricolă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platformele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şi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spaţiile</w:t>
      </w:r>
      <w:proofErr w:type="spellEnd"/>
      <w:r w:rsidRPr="00873F0A">
        <w:rPr>
          <w:rFonts w:ascii="Courier New" w:hAnsi="Courier New" w:cs="Courier New"/>
          <w:sz w:val="20"/>
        </w:rPr>
        <w:t xml:space="preserve"> de </w:t>
      </w:r>
      <w:proofErr w:type="spellStart"/>
      <w:r w:rsidRPr="00873F0A">
        <w:rPr>
          <w:rFonts w:ascii="Courier New" w:hAnsi="Courier New" w:cs="Courier New"/>
          <w:sz w:val="20"/>
        </w:rPr>
        <w:t>depozitare</w:t>
      </w:r>
      <w:proofErr w:type="spellEnd"/>
      <w:r w:rsidRPr="00873F0A">
        <w:rPr>
          <w:rFonts w:ascii="Courier New" w:hAnsi="Courier New" w:cs="Courier New"/>
          <w:sz w:val="20"/>
        </w:rPr>
        <w:t xml:space="preserve"> care </w:t>
      </w:r>
      <w:proofErr w:type="spellStart"/>
      <w:r w:rsidRPr="00873F0A">
        <w:rPr>
          <w:rFonts w:ascii="Courier New" w:hAnsi="Courier New" w:cs="Courier New"/>
          <w:sz w:val="20"/>
        </w:rPr>
        <w:t>servesc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nevoilor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producţiei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agricole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şi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terenurile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neproductive</w:t>
      </w:r>
      <w:proofErr w:type="spellEnd"/>
      <w:r w:rsidRPr="00873F0A">
        <w:rPr>
          <w:rFonts w:ascii="Courier New" w:hAnsi="Courier New" w:cs="Courier New"/>
          <w:sz w:val="20"/>
        </w:rPr>
        <w:t xml:space="preserve"> care pot </w:t>
      </w:r>
      <w:proofErr w:type="spellStart"/>
      <w:r w:rsidRPr="00873F0A">
        <w:rPr>
          <w:rFonts w:ascii="Courier New" w:hAnsi="Courier New" w:cs="Courier New"/>
          <w:sz w:val="20"/>
        </w:rPr>
        <w:t>fi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amenajate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şi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folosite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pentru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producţia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agricolă</w:t>
      </w:r>
      <w:proofErr w:type="spellEnd"/>
      <w:r w:rsidRPr="00873F0A">
        <w:rPr>
          <w:rFonts w:ascii="Courier New" w:hAnsi="Courier New" w:cs="Courier New"/>
          <w:sz w:val="20"/>
        </w:rPr>
        <w:t>.</w:t>
      </w:r>
    </w:p>
    <w:p w:rsidR="00E9744C" w:rsidRPr="00873F0A" w:rsidRDefault="00E9744C" w:rsidP="00873F0A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Courier New" w:hAnsi="Courier New" w:cs="Courier New"/>
          <w:sz w:val="20"/>
        </w:rPr>
      </w:pPr>
      <w:r w:rsidRPr="00873F0A">
        <w:rPr>
          <w:rFonts w:ascii="Courier New" w:hAnsi="Courier New" w:cs="Courier New"/>
          <w:sz w:val="20"/>
        </w:rPr>
        <w:t xml:space="preserve">    *4) Se </w:t>
      </w:r>
      <w:proofErr w:type="spellStart"/>
      <w:r w:rsidRPr="00873F0A">
        <w:rPr>
          <w:rFonts w:ascii="Courier New" w:hAnsi="Courier New" w:cs="Courier New"/>
          <w:sz w:val="20"/>
        </w:rPr>
        <w:t>completează</w:t>
      </w:r>
      <w:proofErr w:type="spellEnd"/>
      <w:r w:rsidRPr="00873F0A">
        <w:rPr>
          <w:rFonts w:ascii="Courier New" w:hAnsi="Courier New" w:cs="Courier New"/>
          <w:sz w:val="20"/>
        </w:rPr>
        <w:t xml:space="preserve"> cu "X" </w:t>
      </w:r>
      <w:proofErr w:type="spellStart"/>
      <w:r w:rsidRPr="00873F0A">
        <w:rPr>
          <w:rFonts w:ascii="Courier New" w:hAnsi="Courier New" w:cs="Courier New"/>
          <w:sz w:val="20"/>
        </w:rPr>
        <w:t>rubricile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în</w:t>
      </w:r>
      <w:proofErr w:type="spellEnd"/>
      <w:r w:rsidRPr="00873F0A">
        <w:rPr>
          <w:rFonts w:ascii="Courier New" w:hAnsi="Courier New" w:cs="Courier New"/>
          <w:sz w:val="20"/>
        </w:rPr>
        <w:t xml:space="preserve"> care </w:t>
      </w:r>
      <w:proofErr w:type="spellStart"/>
      <w:r w:rsidRPr="00873F0A">
        <w:rPr>
          <w:rFonts w:ascii="Courier New" w:hAnsi="Courier New" w:cs="Courier New"/>
          <w:sz w:val="20"/>
        </w:rPr>
        <w:t>informaţiile</w:t>
      </w:r>
      <w:proofErr w:type="spellEnd"/>
      <w:r w:rsidRPr="00873F0A">
        <w:rPr>
          <w:rFonts w:ascii="Courier New" w:hAnsi="Courier New" w:cs="Courier New"/>
          <w:sz w:val="20"/>
        </w:rPr>
        <w:t xml:space="preserve"> pot </w:t>
      </w:r>
      <w:proofErr w:type="spellStart"/>
      <w:r w:rsidRPr="00873F0A">
        <w:rPr>
          <w:rFonts w:ascii="Courier New" w:hAnsi="Courier New" w:cs="Courier New"/>
          <w:sz w:val="20"/>
        </w:rPr>
        <w:t>fi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comparate</w:t>
      </w:r>
      <w:proofErr w:type="spellEnd"/>
      <w:r w:rsidRPr="00873F0A">
        <w:rPr>
          <w:rFonts w:ascii="Courier New" w:hAnsi="Courier New" w:cs="Courier New"/>
          <w:sz w:val="20"/>
        </w:rPr>
        <w:t xml:space="preserve"> cu </w:t>
      </w:r>
      <w:proofErr w:type="spellStart"/>
      <w:r w:rsidRPr="00873F0A">
        <w:rPr>
          <w:rFonts w:ascii="Courier New" w:hAnsi="Courier New" w:cs="Courier New"/>
          <w:sz w:val="20"/>
        </w:rPr>
        <w:t>datele</w:t>
      </w:r>
      <w:proofErr w:type="spellEnd"/>
      <w:r w:rsidRPr="00873F0A">
        <w:rPr>
          <w:rFonts w:ascii="Courier New" w:hAnsi="Courier New" w:cs="Courier New"/>
          <w:sz w:val="20"/>
        </w:rPr>
        <w:t xml:space="preserve"> din </w:t>
      </w:r>
      <w:proofErr w:type="spellStart"/>
      <w:r w:rsidRPr="00873F0A">
        <w:rPr>
          <w:rFonts w:ascii="Courier New" w:hAnsi="Courier New" w:cs="Courier New"/>
          <w:sz w:val="20"/>
        </w:rPr>
        <w:t>Registrul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agricol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evidenţele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fiscale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evidenţele</w:t>
      </w:r>
      <w:proofErr w:type="spellEnd"/>
      <w:r w:rsidRPr="00873F0A">
        <w:rPr>
          <w:rFonts w:ascii="Courier New" w:hAnsi="Courier New" w:cs="Courier New"/>
          <w:sz w:val="20"/>
        </w:rPr>
        <w:t xml:space="preserve"> de stare </w:t>
      </w:r>
      <w:proofErr w:type="spellStart"/>
      <w:r w:rsidRPr="00873F0A">
        <w:rPr>
          <w:rFonts w:ascii="Courier New" w:hAnsi="Courier New" w:cs="Courier New"/>
          <w:sz w:val="20"/>
        </w:rPr>
        <w:t>civilă</w:t>
      </w:r>
      <w:proofErr w:type="spellEnd"/>
      <w:r w:rsidRPr="00873F0A">
        <w:rPr>
          <w:rFonts w:ascii="Courier New" w:hAnsi="Courier New" w:cs="Courier New"/>
          <w:sz w:val="20"/>
        </w:rPr>
        <w:t xml:space="preserve">, </w:t>
      </w:r>
      <w:proofErr w:type="spellStart"/>
      <w:r w:rsidRPr="00873F0A">
        <w:rPr>
          <w:rFonts w:ascii="Courier New" w:hAnsi="Courier New" w:cs="Courier New"/>
          <w:sz w:val="20"/>
        </w:rPr>
        <w:t>altele</w:t>
      </w:r>
      <w:proofErr w:type="spellEnd"/>
      <w:r w:rsidRPr="00873F0A">
        <w:rPr>
          <w:rFonts w:ascii="Courier New" w:hAnsi="Courier New" w:cs="Courier New"/>
          <w:sz w:val="20"/>
        </w:rPr>
        <w:t xml:space="preserve"> </w:t>
      </w:r>
      <w:proofErr w:type="spellStart"/>
      <w:r w:rsidRPr="00873F0A">
        <w:rPr>
          <w:rFonts w:ascii="Courier New" w:hAnsi="Courier New" w:cs="Courier New"/>
          <w:sz w:val="20"/>
        </w:rPr>
        <w:t>asemenea</w:t>
      </w:r>
      <w:proofErr w:type="spellEnd"/>
      <w:r w:rsidRPr="00873F0A">
        <w:rPr>
          <w:rFonts w:ascii="Courier New" w:hAnsi="Courier New" w:cs="Courier New"/>
          <w:sz w:val="20"/>
        </w:rPr>
        <w:t>.</w:t>
      </w:r>
    </w:p>
    <w:p w:rsidR="00E9744C" w:rsidRPr="00873F0A" w:rsidRDefault="00E9744C" w:rsidP="00873F0A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Courier New" w:hAnsi="Courier New" w:cs="Courier New"/>
          <w:sz w:val="16"/>
        </w:rPr>
      </w:pPr>
      <w:r w:rsidRPr="00873F0A">
        <w:rPr>
          <w:rFonts w:ascii="Courier New" w:hAnsi="Courier New" w:cs="Courier New"/>
          <w:sz w:val="16"/>
        </w:rPr>
        <w:t xml:space="preserve">    NOTE:</w:t>
      </w:r>
    </w:p>
    <w:p w:rsidR="00E9744C" w:rsidRPr="00873F0A" w:rsidRDefault="00E9744C" w:rsidP="00873F0A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Courier New" w:hAnsi="Courier New" w:cs="Courier New"/>
          <w:sz w:val="16"/>
        </w:rPr>
      </w:pPr>
      <w:r w:rsidRPr="00873F0A">
        <w:rPr>
          <w:rFonts w:ascii="Courier New" w:hAnsi="Courier New" w:cs="Courier New"/>
          <w:sz w:val="16"/>
        </w:rPr>
        <w:t xml:space="preserve">    - </w:t>
      </w:r>
      <w:proofErr w:type="spellStart"/>
      <w:r w:rsidRPr="00873F0A">
        <w:rPr>
          <w:rFonts w:ascii="Courier New" w:hAnsi="Courier New" w:cs="Courier New"/>
          <w:sz w:val="16"/>
        </w:rPr>
        <w:t>Câmpurile</w:t>
      </w:r>
      <w:proofErr w:type="spellEnd"/>
      <w:r w:rsidRPr="00873F0A">
        <w:rPr>
          <w:rFonts w:ascii="Courier New" w:hAnsi="Courier New" w:cs="Courier New"/>
          <w:sz w:val="16"/>
        </w:rPr>
        <w:t xml:space="preserve"> notate cu (*) </w:t>
      </w:r>
      <w:proofErr w:type="spellStart"/>
      <w:r w:rsidRPr="00873F0A">
        <w:rPr>
          <w:rFonts w:ascii="Courier New" w:hAnsi="Courier New" w:cs="Courier New"/>
          <w:sz w:val="16"/>
        </w:rPr>
        <w:t>sunt</w:t>
      </w:r>
      <w:proofErr w:type="spellEnd"/>
      <w:r w:rsidRPr="00873F0A">
        <w:rPr>
          <w:rFonts w:ascii="Courier New" w:hAnsi="Courier New" w:cs="Courier New"/>
          <w:sz w:val="16"/>
        </w:rPr>
        <w:t xml:space="preserve"> </w:t>
      </w:r>
      <w:proofErr w:type="spellStart"/>
      <w:r w:rsidRPr="00873F0A">
        <w:rPr>
          <w:rFonts w:ascii="Courier New" w:hAnsi="Courier New" w:cs="Courier New"/>
          <w:sz w:val="16"/>
        </w:rPr>
        <w:t>obligatoriu</w:t>
      </w:r>
      <w:proofErr w:type="spellEnd"/>
      <w:r w:rsidRPr="00873F0A">
        <w:rPr>
          <w:rFonts w:ascii="Courier New" w:hAnsi="Courier New" w:cs="Courier New"/>
          <w:sz w:val="16"/>
        </w:rPr>
        <w:t xml:space="preserve"> de </w:t>
      </w:r>
      <w:proofErr w:type="spellStart"/>
      <w:r w:rsidRPr="00873F0A">
        <w:rPr>
          <w:rFonts w:ascii="Courier New" w:hAnsi="Courier New" w:cs="Courier New"/>
          <w:sz w:val="16"/>
        </w:rPr>
        <w:t>completat</w:t>
      </w:r>
      <w:proofErr w:type="spellEnd"/>
      <w:r w:rsidRPr="00873F0A">
        <w:rPr>
          <w:rFonts w:ascii="Courier New" w:hAnsi="Courier New" w:cs="Courier New"/>
          <w:sz w:val="16"/>
        </w:rPr>
        <w:t>.</w:t>
      </w:r>
    </w:p>
    <w:p w:rsidR="00E9744C" w:rsidRPr="00873F0A" w:rsidRDefault="00E9744C" w:rsidP="00873F0A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Courier New" w:hAnsi="Courier New" w:cs="Courier New"/>
          <w:sz w:val="18"/>
        </w:rPr>
      </w:pPr>
      <w:r w:rsidRPr="00873F0A">
        <w:rPr>
          <w:rFonts w:ascii="Courier New" w:hAnsi="Courier New" w:cs="Courier New"/>
          <w:sz w:val="16"/>
        </w:rPr>
        <w:t xml:space="preserve">    - </w:t>
      </w:r>
      <w:proofErr w:type="spellStart"/>
      <w:r w:rsidRPr="00873F0A">
        <w:rPr>
          <w:rFonts w:ascii="Courier New" w:hAnsi="Courier New" w:cs="Courier New"/>
          <w:sz w:val="16"/>
        </w:rPr>
        <w:t>Câmpurile</w:t>
      </w:r>
      <w:proofErr w:type="spellEnd"/>
      <w:r w:rsidRPr="00873F0A">
        <w:rPr>
          <w:rFonts w:ascii="Courier New" w:hAnsi="Courier New" w:cs="Courier New"/>
          <w:sz w:val="16"/>
        </w:rPr>
        <w:t xml:space="preserve"> notate cu (**) se </w:t>
      </w:r>
      <w:proofErr w:type="spellStart"/>
      <w:r w:rsidRPr="00873F0A">
        <w:rPr>
          <w:rFonts w:ascii="Courier New" w:hAnsi="Courier New" w:cs="Courier New"/>
          <w:sz w:val="16"/>
        </w:rPr>
        <w:t>completează</w:t>
      </w:r>
      <w:proofErr w:type="spellEnd"/>
      <w:r w:rsidRPr="00873F0A">
        <w:rPr>
          <w:rFonts w:ascii="Courier New" w:hAnsi="Courier New" w:cs="Courier New"/>
          <w:sz w:val="16"/>
        </w:rPr>
        <w:t xml:space="preserve"> </w:t>
      </w:r>
      <w:proofErr w:type="spellStart"/>
      <w:r w:rsidRPr="00873F0A">
        <w:rPr>
          <w:rFonts w:ascii="Courier New" w:hAnsi="Courier New" w:cs="Courier New"/>
          <w:sz w:val="16"/>
        </w:rPr>
        <w:t>în</w:t>
      </w:r>
      <w:proofErr w:type="spellEnd"/>
      <w:r w:rsidRPr="00873F0A">
        <w:rPr>
          <w:rFonts w:ascii="Courier New" w:hAnsi="Courier New" w:cs="Courier New"/>
          <w:sz w:val="16"/>
        </w:rPr>
        <w:t xml:space="preserve"> </w:t>
      </w:r>
      <w:proofErr w:type="spellStart"/>
      <w:r w:rsidRPr="00873F0A">
        <w:rPr>
          <w:rFonts w:ascii="Courier New" w:hAnsi="Courier New" w:cs="Courier New"/>
          <w:sz w:val="16"/>
        </w:rPr>
        <w:t>cazul</w:t>
      </w:r>
      <w:proofErr w:type="spellEnd"/>
      <w:r w:rsidRPr="00873F0A">
        <w:rPr>
          <w:rFonts w:ascii="Courier New" w:hAnsi="Courier New" w:cs="Courier New"/>
          <w:sz w:val="16"/>
        </w:rPr>
        <w:t xml:space="preserve"> </w:t>
      </w:r>
      <w:proofErr w:type="spellStart"/>
      <w:r w:rsidRPr="00873F0A">
        <w:rPr>
          <w:rFonts w:ascii="Courier New" w:hAnsi="Courier New" w:cs="Courier New"/>
          <w:sz w:val="16"/>
        </w:rPr>
        <w:t>în</w:t>
      </w:r>
      <w:proofErr w:type="spellEnd"/>
      <w:r w:rsidRPr="00873F0A">
        <w:rPr>
          <w:rFonts w:ascii="Courier New" w:hAnsi="Courier New" w:cs="Courier New"/>
          <w:sz w:val="16"/>
        </w:rPr>
        <w:t xml:space="preserve"> care </w:t>
      </w:r>
      <w:proofErr w:type="spellStart"/>
      <w:r w:rsidRPr="00873F0A">
        <w:rPr>
          <w:rFonts w:ascii="Courier New" w:hAnsi="Courier New" w:cs="Courier New"/>
          <w:sz w:val="16"/>
        </w:rPr>
        <w:t>sunt</w:t>
      </w:r>
      <w:proofErr w:type="spellEnd"/>
      <w:r w:rsidRPr="00873F0A">
        <w:rPr>
          <w:rFonts w:ascii="Courier New" w:hAnsi="Courier New" w:cs="Courier New"/>
          <w:sz w:val="16"/>
        </w:rPr>
        <w:t xml:space="preserve"> </w:t>
      </w:r>
      <w:proofErr w:type="spellStart"/>
      <w:r w:rsidRPr="00873F0A">
        <w:rPr>
          <w:rFonts w:ascii="Courier New" w:hAnsi="Courier New" w:cs="Courier New"/>
          <w:sz w:val="16"/>
        </w:rPr>
        <w:t>cunoscute</w:t>
      </w:r>
      <w:proofErr w:type="spellEnd"/>
      <w:r w:rsidRPr="00873F0A">
        <w:rPr>
          <w:rFonts w:ascii="Courier New" w:hAnsi="Courier New" w:cs="Courier New"/>
          <w:sz w:val="16"/>
        </w:rPr>
        <w:t xml:space="preserve"> </w:t>
      </w:r>
      <w:proofErr w:type="spellStart"/>
      <w:r w:rsidRPr="00873F0A">
        <w:rPr>
          <w:rFonts w:ascii="Courier New" w:hAnsi="Courier New" w:cs="Courier New"/>
          <w:sz w:val="16"/>
        </w:rPr>
        <w:t>informaţiile</w:t>
      </w:r>
      <w:proofErr w:type="spellEnd"/>
      <w:r w:rsidRPr="00873F0A">
        <w:rPr>
          <w:rFonts w:ascii="Courier New" w:hAnsi="Courier New" w:cs="Courier New"/>
          <w:sz w:val="18"/>
        </w:rPr>
        <w:t>.</w:t>
      </w:r>
    </w:p>
    <w:sectPr w:rsidR="00E9744C" w:rsidRPr="00873F0A" w:rsidSect="00873F0A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9744C"/>
    <w:rsid w:val="00001E3D"/>
    <w:rsid w:val="000611A5"/>
    <w:rsid w:val="00095467"/>
    <w:rsid w:val="00096327"/>
    <w:rsid w:val="000B107C"/>
    <w:rsid w:val="000B703E"/>
    <w:rsid w:val="000C206F"/>
    <w:rsid w:val="000E0AF7"/>
    <w:rsid w:val="000F0EAD"/>
    <w:rsid w:val="00143E99"/>
    <w:rsid w:val="0018080B"/>
    <w:rsid w:val="0018174A"/>
    <w:rsid w:val="001942E4"/>
    <w:rsid w:val="001B5EE0"/>
    <w:rsid w:val="002049B0"/>
    <w:rsid w:val="00226264"/>
    <w:rsid w:val="00235B0A"/>
    <w:rsid w:val="002409B5"/>
    <w:rsid w:val="00290668"/>
    <w:rsid w:val="002C2146"/>
    <w:rsid w:val="002C27F9"/>
    <w:rsid w:val="002C2F69"/>
    <w:rsid w:val="002C42A4"/>
    <w:rsid w:val="002D1358"/>
    <w:rsid w:val="002D6F38"/>
    <w:rsid w:val="002E16C8"/>
    <w:rsid w:val="002E70E3"/>
    <w:rsid w:val="00355E3C"/>
    <w:rsid w:val="00382C51"/>
    <w:rsid w:val="00384D8B"/>
    <w:rsid w:val="003B7939"/>
    <w:rsid w:val="003D3D24"/>
    <w:rsid w:val="004055B7"/>
    <w:rsid w:val="00447803"/>
    <w:rsid w:val="004C2BD4"/>
    <w:rsid w:val="004C7C5E"/>
    <w:rsid w:val="004E1A92"/>
    <w:rsid w:val="004F29D0"/>
    <w:rsid w:val="004F2B8D"/>
    <w:rsid w:val="005224DB"/>
    <w:rsid w:val="00546912"/>
    <w:rsid w:val="00571B32"/>
    <w:rsid w:val="00573938"/>
    <w:rsid w:val="005C4992"/>
    <w:rsid w:val="005C7A0B"/>
    <w:rsid w:val="005D04AF"/>
    <w:rsid w:val="00610A03"/>
    <w:rsid w:val="0068425E"/>
    <w:rsid w:val="00695457"/>
    <w:rsid w:val="006A3F74"/>
    <w:rsid w:val="006B29D7"/>
    <w:rsid w:val="006C623D"/>
    <w:rsid w:val="0070024D"/>
    <w:rsid w:val="00702254"/>
    <w:rsid w:val="007025E8"/>
    <w:rsid w:val="00732B85"/>
    <w:rsid w:val="007721B0"/>
    <w:rsid w:val="007864A6"/>
    <w:rsid w:val="007C2E2F"/>
    <w:rsid w:val="007E68BB"/>
    <w:rsid w:val="007F029A"/>
    <w:rsid w:val="00804C1F"/>
    <w:rsid w:val="008504C7"/>
    <w:rsid w:val="0086686F"/>
    <w:rsid w:val="0087108B"/>
    <w:rsid w:val="00873F0A"/>
    <w:rsid w:val="00873F86"/>
    <w:rsid w:val="00881DE0"/>
    <w:rsid w:val="00893D8C"/>
    <w:rsid w:val="008C2019"/>
    <w:rsid w:val="008E043B"/>
    <w:rsid w:val="008F6F4C"/>
    <w:rsid w:val="00900F70"/>
    <w:rsid w:val="00930476"/>
    <w:rsid w:val="009729F0"/>
    <w:rsid w:val="009B3445"/>
    <w:rsid w:val="009D7132"/>
    <w:rsid w:val="009F4D66"/>
    <w:rsid w:val="00A11BA5"/>
    <w:rsid w:val="00A16AAE"/>
    <w:rsid w:val="00A45537"/>
    <w:rsid w:val="00A71F4E"/>
    <w:rsid w:val="00A77F7C"/>
    <w:rsid w:val="00AA5CDC"/>
    <w:rsid w:val="00AB4242"/>
    <w:rsid w:val="00AD4980"/>
    <w:rsid w:val="00AF2FC9"/>
    <w:rsid w:val="00B01C19"/>
    <w:rsid w:val="00B515C6"/>
    <w:rsid w:val="00B53AB3"/>
    <w:rsid w:val="00B648C5"/>
    <w:rsid w:val="00B80DB1"/>
    <w:rsid w:val="00B8233F"/>
    <w:rsid w:val="00BC37CB"/>
    <w:rsid w:val="00BD4C8C"/>
    <w:rsid w:val="00C77969"/>
    <w:rsid w:val="00C86B7B"/>
    <w:rsid w:val="00C929FC"/>
    <w:rsid w:val="00C97E81"/>
    <w:rsid w:val="00CB27C4"/>
    <w:rsid w:val="00CC2CB5"/>
    <w:rsid w:val="00CD2026"/>
    <w:rsid w:val="00D37168"/>
    <w:rsid w:val="00D3782B"/>
    <w:rsid w:val="00D4421D"/>
    <w:rsid w:val="00D63855"/>
    <w:rsid w:val="00D75411"/>
    <w:rsid w:val="00D812F0"/>
    <w:rsid w:val="00D9639F"/>
    <w:rsid w:val="00DB75F4"/>
    <w:rsid w:val="00DC2611"/>
    <w:rsid w:val="00DE2AA9"/>
    <w:rsid w:val="00DF74E9"/>
    <w:rsid w:val="00E070B5"/>
    <w:rsid w:val="00E31FE4"/>
    <w:rsid w:val="00E9744C"/>
    <w:rsid w:val="00EA0B75"/>
    <w:rsid w:val="00EA342E"/>
    <w:rsid w:val="00EC434C"/>
    <w:rsid w:val="00ED63A5"/>
    <w:rsid w:val="00EE72FC"/>
    <w:rsid w:val="00F024DE"/>
    <w:rsid w:val="00F053EA"/>
    <w:rsid w:val="00F534D6"/>
    <w:rsid w:val="00F5527F"/>
    <w:rsid w:val="00F9126B"/>
    <w:rsid w:val="00F912F3"/>
    <w:rsid w:val="00F91CB0"/>
    <w:rsid w:val="00FD303A"/>
    <w:rsid w:val="00FF4103"/>
    <w:rsid w:val="00FF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admin</cp:lastModifiedBy>
  <cp:revision>2</cp:revision>
  <cp:lastPrinted>2020-02-19T14:06:00Z</cp:lastPrinted>
  <dcterms:created xsi:type="dcterms:W3CDTF">2020-03-30T09:16:00Z</dcterms:created>
  <dcterms:modified xsi:type="dcterms:W3CDTF">2020-03-30T09:16:00Z</dcterms:modified>
</cp:coreProperties>
</file>